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03878" w14:textId="77777777" w:rsidR="00B43F62" w:rsidRDefault="00583641">
      <w:pPr>
        <w:rPr>
          <w:rFonts w:asci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</w:t>
      </w:r>
      <w:r>
        <w:rPr>
          <w:rFonts w:ascii="宋体" w:hAnsi="宋体" w:cs="宋体" w:hint="eastAsia"/>
          <w:sz w:val="28"/>
          <w:szCs w:val="28"/>
        </w:rPr>
        <w:t>高度控制测量过程有效性确认记录</w:t>
      </w:r>
    </w:p>
    <w:p w14:paraId="6AF2FC21" w14:textId="40ED5E99" w:rsidR="00B43F62" w:rsidRPr="00582F19" w:rsidRDefault="00B43F62">
      <w:pPr>
        <w:rPr>
          <w:rFonts w:ascii="宋体"/>
        </w:rPr>
      </w:pPr>
    </w:p>
    <w:tbl>
      <w:tblPr>
        <w:tblW w:w="959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534"/>
        <w:gridCol w:w="2835"/>
        <w:gridCol w:w="2303"/>
        <w:gridCol w:w="107"/>
        <w:gridCol w:w="2719"/>
      </w:tblGrid>
      <w:tr w:rsidR="00BD356A" w14:paraId="6F7A5011" w14:textId="77777777" w:rsidTr="00C24FAF">
        <w:trPr>
          <w:trHeight w:val="472"/>
        </w:trPr>
        <w:tc>
          <w:tcPr>
            <w:tcW w:w="1632" w:type="dxa"/>
            <w:gridSpan w:val="2"/>
            <w:vAlign w:val="center"/>
          </w:tcPr>
          <w:p w14:paraId="06BF6219" w14:textId="77777777" w:rsidR="00BD356A" w:rsidRPr="003624DD" w:rsidRDefault="00BD356A" w:rsidP="003624DD">
            <w:pPr>
              <w:spacing w:line="360" w:lineRule="exact"/>
              <w:jc w:val="center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 xml:space="preserve"> 测量过程名称</w:t>
            </w:r>
          </w:p>
        </w:tc>
        <w:tc>
          <w:tcPr>
            <w:tcW w:w="2835" w:type="dxa"/>
            <w:vAlign w:val="center"/>
          </w:tcPr>
          <w:p w14:paraId="7722FFF7" w14:textId="000718A1" w:rsidR="00BD356A" w:rsidRPr="003624DD" w:rsidRDefault="00177A04" w:rsidP="003624DD">
            <w:pPr>
              <w:spacing w:line="36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</w:t>
            </w:r>
            <w:r>
              <w:rPr>
                <w:rFonts w:ascii="宋体" w:hAnsi="宋体" w:cs="宋体"/>
                <w:kern w:val="0"/>
              </w:rPr>
              <w:t>04</w:t>
            </w:r>
            <w:r>
              <w:rPr>
                <w:rFonts w:ascii="宋体" w:hAnsi="宋体" w:cs="宋体" w:hint="eastAsia"/>
                <w:kern w:val="0"/>
              </w:rPr>
              <w:t>材料C</w:t>
            </w:r>
            <w:r>
              <w:rPr>
                <w:rFonts w:ascii="宋体" w:hAnsi="宋体" w:cs="宋体"/>
                <w:kern w:val="0"/>
              </w:rPr>
              <w:t>r</w:t>
            </w:r>
            <w:r w:rsidR="00BD356A" w:rsidRPr="003624DD">
              <w:rPr>
                <w:rFonts w:ascii="宋体" w:hAnsi="宋体" w:cs="宋体" w:hint="eastAsia"/>
                <w:kern w:val="0"/>
              </w:rPr>
              <w:t>含量</w:t>
            </w:r>
            <w:r>
              <w:rPr>
                <w:rFonts w:ascii="宋体" w:hAnsi="宋体" w:cs="宋体" w:hint="eastAsia"/>
                <w:kern w:val="0"/>
              </w:rPr>
              <w:t>测</w:t>
            </w:r>
            <w:r w:rsidR="00C24FAF">
              <w:rPr>
                <w:rFonts w:ascii="宋体" w:hAnsi="宋体" w:cs="宋体" w:hint="eastAsia"/>
                <w:kern w:val="0"/>
              </w:rPr>
              <w:t>量过程</w:t>
            </w:r>
          </w:p>
        </w:tc>
        <w:tc>
          <w:tcPr>
            <w:tcW w:w="2410" w:type="dxa"/>
            <w:gridSpan w:val="2"/>
            <w:vAlign w:val="center"/>
          </w:tcPr>
          <w:p w14:paraId="14C2B15A" w14:textId="77777777" w:rsidR="00BD356A" w:rsidRPr="003624DD" w:rsidRDefault="00BD356A" w:rsidP="003624DD">
            <w:pPr>
              <w:spacing w:line="360" w:lineRule="exact"/>
              <w:jc w:val="center"/>
              <w:rPr>
                <w:rFonts w:ascii="宋体" w:hAnsi="宋体" w:cs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测量过程规范编号</w:t>
            </w:r>
          </w:p>
        </w:tc>
        <w:tc>
          <w:tcPr>
            <w:tcW w:w="2719" w:type="dxa"/>
            <w:vAlign w:val="center"/>
          </w:tcPr>
          <w:p w14:paraId="0C1A7EAC" w14:textId="303A913A" w:rsidR="00BD356A" w:rsidRPr="003624DD" w:rsidRDefault="006A4662" w:rsidP="003624DD">
            <w:pPr>
              <w:spacing w:line="360" w:lineRule="exact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HH</w:t>
            </w:r>
            <w:r w:rsidR="00582F19" w:rsidRPr="003624DD">
              <w:rPr>
                <w:rFonts w:ascii="宋体" w:hAnsi="宋体" w:cs="宋体"/>
                <w:kern w:val="0"/>
              </w:rPr>
              <w:t>/</w:t>
            </w:r>
            <w:r>
              <w:rPr>
                <w:rFonts w:ascii="宋体" w:hAnsi="宋体" w:cs="宋体"/>
                <w:kern w:val="0"/>
              </w:rPr>
              <w:t>ZY</w:t>
            </w:r>
            <w:r w:rsidR="00582F19" w:rsidRPr="003624DD">
              <w:rPr>
                <w:rFonts w:ascii="宋体" w:hAnsi="宋体" w:cs="宋体"/>
                <w:kern w:val="0"/>
              </w:rPr>
              <w:t>-0</w:t>
            </w:r>
            <w:r>
              <w:rPr>
                <w:rFonts w:ascii="宋体" w:hAnsi="宋体" w:cs="宋体"/>
                <w:kern w:val="0"/>
              </w:rPr>
              <w:t>3</w:t>
            </w:r>
          </w:p>
        </w:tc>
      </w:tr>
      <w:tr w:rsidR="00BD356A" w14:paraId="18E454D6" w14:textId="77777777" w:rsidTr="00C24FAF">
        <w:tc>
          <w:tcPr>
            <w:tcW w:w="1632" w:type="dxa"/>
            <w:gridSpan w:val="2"/>
            <w:vAlign w:val="center"/>
          </w:tcPr>
          <w:p w14:paraId="425E963C" w14:textId="77777777" w:rsidR="00BD356A" w:rsidRPr="003624DD" w:rsidRDefault="00BD356A" w:rsidP="003624DD">
            <w:pPr>
              <w:spacing w:line="360" w:lineRule="exact"/>
              <w:jc w:val="center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所在部门</w:t>
            </w:r>
          </w:p>
        </w:tc>
        <w:tc>
          <w:tcPr>
            <w:tcW w:w="2835" w:type="dxa"/>
            <w:vAlign w:val="center"/>
          </w:tcPr>
          <w:p w14:paraId="41B65197" w14:textId="1148A76A" w:rsidR="00BD356A" w:rsidRPr="003624DD" w:rsidRDefault="00177A04" w:rsidP="003624DD">
            <w:pPr>
              <w:spacing w:line="36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品管</w:t>
            </w:r>
            <w:r w:rsidR="00582F19" w:rsidRPr="003624DD">
              <w:rPr>
                <w:rFonts w:ascii="宋体" w:hAnsi="宋体" w:cs="宋体" w:hint="eastAsia"/>
                <w:kern w:val="0"/>
              </w:rPr>
              <w:t>部</w:t>
            </w:r>
          </w:p>
        </w:tc>
        <w:tc>
          <w:tcPr>
            <w:tcW w:w="2410" w:type="dxa"/>
            <w:gridSpan w:val="2"/>
            <w:vAlign w:val="center"/>
          </w:tcPr>
          <w:p w14:paraId="0A64E6E0" w14:textId="77777777" w:rsidR="00BD356A" w:rsidRPr="003624DD" w:rsidRDefault="00BD356A" w:rsidP="003624DD">
            <w:pPr>
              <w:spacing w:line="360" w:lineRule="exact"/>
              <w:jc w:val="center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控制程度</w:t>
            </w:r>
          </w:p>
        </w:tc>
        <w:tc>
          <w:tcPr>
            <w:tcW w:w="2719" w:type="dxa"/>
            <w:vAlign w:val="center"/>
          </w:tcPr>
          <w:p w14:paraId="5BF9CAC2" w14:textId="77777777" w:rsidR="00BD356A" w:rsidRPr="003624DD" w:rsidRDefault="00BD356A" w:rsidP="003624DD">
            <w:pPr>
              <w:spacing w:line="360" w:lineRule="exact"/>
              <w:jc w:val="center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color w:val="000000"/>
                <w:kern w:val="0"/>
              </w:rPr>
              <w:t>高度控制</w:t>
            </w:r>
          </w:p>
        </w:tc>
      </w:tr>
      <w:tr w:rsidR="00B43F62" w14:paraId="0F132D05" w14:textId="77777777">
        <w:tc>
          <w:tcPr>
            <w:tcW w:w="9596" w:type="dxa"/>
            <w:gridSpan w:val="6"/>
          </w:tcPr>
          <w:p w14:paraId="0A975FDA" w14:textId="7416B5F7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测量过程要素概述：</w:t>
            </w:r>
            <w:r w:rsidR="00177A04">
              <w:rPr>
                <w:rFonts w:ascii="宋体" w:hAnsi="宋体" w:cs="宋体" w:hint="eastAsia"/>
                <w:kern w:val="0"/>
              </w:rPr>
              <w:t>C</w:t>
            </w:r>
            <w:r w:rsidR="00177A04">
              <w:rPr>
                <w:rFonts w:ascii="宋体" w:hAnsi="宋体" w:cs="宋体"/>
                <w:kern w:val="0"/>
              </w:rPr>
              <w:t>r</w:t>
            </w:r>
            <w:r w:rsidR="00177A04" w:rsidRPr="003624DD">
              <w:rPr>
                <w:rFonts w:ascii="宋体" w:hAnsi="宋体" w:cs="宋体" w:hint="eastAsia"/>
                <w:kern w:val="0"/>
              </w:rPr>
              <w:t>含量</w:t>
            </w:r>
            <w:r w:rsidR="00177A04">
              <w:rPr>
                <w:rFonts w:ascii="宋体" w:hAnsi="宋体" w:cs="宋体" w:hint="eastAsia"/>
                <w:kern w:val="0"/>
              </w:rPr>
              <w:t>：（18</w:t>
            </w:r>
            <w:r w:rsidR="00177A04">
              <w:rPr>
                <w:rFonts w:ascii="宋体" w:hAnsi="宋体" w:cs="宋体"/>
                <w:kern w:val="0"/>
              </w:rPr>
              <w:t>-2</w:t>
            </w:r>
            <w:bookmarkStart w:id="0" w:name="_GoBack"/>
            <w:bookmarkEnd w:id="0"/>
            <w:r w:rsidR="00177A04">
              <w:rPr>
                <w:rFonts w:ascii="宋体" w:hAnsi="宋体" w:cs="宋体"/>
                <w:kern w:val="0"/>
              </w:rPr>
              <w:t>0）%</w:t>
            </w:r>
            <w:r w:rsidR="00177A04">
              <w:rPr>
                <w:rFonts w:hint="eastAsia"/>
              </w:rPr>
              <w:t xml:space="preserve"> </w:t>
            </w:r>
          </w:p>
          <w:p w14:paraId="6C44D3F5" w14:textId="352BEFB6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测量设备：</w:t>
            </w:r>
            <w:r w:rsidR="00177A04">
              <w:rPr>
                <w:rFonts w:hint="eastAsia"/>
              </w:rPr>
              <w:t>手持式</w:t>
            </w:r>
            <w:r w:rsidRPr="003624DD">
              <w:rPr>
                <w:rFonts w:hint="eastAsia"/>
              </w:rPr>
              <w:t>光谱仪</w:t>
            </w:r>
          </w:p>
          <w:p w14:paraId="27844CD3" w14:textId="5FE1C976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测量方法：采用直接测量法，用</w:t>
            </w:r>
            <w:r w:rsidR="00177A04">
              <w:rPr>
                <w:rFonts w:hint="eastAsia"/>
              </w:rPr>
              <w:t>手持式</w:t>
            </w:r>
            <w:r w:rsidRPr="003624DD">
              <w:rPr>
                <w:rFonts w:ascii="宋体" w:hAnsi="宋体" w:cs="宋体" w:hint="eastAsia"/>
                <w:kern w:val="0"/>
              </w:rPr>
              <w:t xml:space="preserve">光谱仪直接测量，读出被测数据，并记录。 </w:t>
            </w:r>
          </w:p>
          <w:p w14:paraId="19840702" w14:textId="77777777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环境条件：（15～30）℃</w:t>
            </w:r>
          </w:p>
          <w:p w14:paraId="790D8EB9" w14:textId="77777777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测量软件；</w:t>
            </w:r>
            <w:r w:rsidRPr="003624DD">
              <w:rPr>
                <w:rFonts w:cs="宋体" w:hint="eastAsia"/>
                <w:color w:val="000000"/>
                <w:kern w:val="0"/>
              </w:rPr>
              <w:t>无</w:t>
            </w:r>
          </w:p>
          <w:p w14:paraId="1829357D" w14:textId="77777777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操作者技能：</w:t>
            </w:r>
            <w:r w:rsidRPr="003624DD">
              <w:rPr>
                <w:rFonts w:ascii="宋体" w:hAnsi="宋体" w:cs="宋体" w:hint="eastAsia"/>
                <w:color w:val="000000"/>
                <w:kern w:val="0"/>
              </w:rPr>
              <w:t>设备操作人员，经培训合格上岗，有两年以上经验。</w:t>
            </w:r>
          </w:p>
          <w:p w14:paraId="7FF5ADA2" w14:textId="77777777" w:rsidR="00B43F62" w:rsidRPr="003624DD" w:rsidRDefault="00583641" w:rsidP="003624DD">
            <w:pPr>
              <w:spacing w:line="360" w:lineRule="exact"/>
              <w:rPr>
                <w:rFonts w:ascii="宋体"/>
                <w:kern w:val="0"/>
              </w:rPr>
            </w:pPr>
            <w:r w:rsidRPr="003624DD">
              <w:rPr>
                <w:rFonts w:ascii="宋体" w:hAnsi="宋体" w:cs="宋体" w:hint="eastAsia"/>
                <w:kern w:val="0"/>
              </w:rPr>
              <w:t>其他影响量：无</w:t>
            </w:r>
          </w:p>
        </w:tc>
      </w:tr>
      <w:tr w:rsidR="00B43F62" w14:paraId="2545EA2E" w14:textId="77777777">
        <w:trPr>
          <w:trHeight w:val="2976"/>
        </w:trPr>
        <w:tc>
          <w:tcPr>
            <w:tcW w:w="9596" w:type="dxa"/>
            <w:gridSpan w:val="6"/>
          </w:tcPr>
          <w:p w14:paraId="6DB2D462" w14:textId="77777777" w:rsidR="00B43F62" w:rsidRDefault="00583641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有效性确认记录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:</w:t>
            </w:r>
          </w:p>
          <w:p w14:paraId="008A9CF4" w14:textId="77777777" w:rsidR="00B43F62" w:rsidRDefault="00583641">
            <w:pPr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</w:t>
            </w:r>
          </w:p>
          <w:p w14:paraId="60B3FF1A" w14:textId="15036B81" w:rsidR="00B43F62" w:rsidRDefault="00583641">
            <w:pPr>
              <w:widowControl/>
              <w:spacing w:line="360" w:lineRule="auto"/>
              <w:ind w:firstLineChars="200" w:firstLine="400"/>
              <w:rPr>
                <w:rFonts w:ascii="宋体"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用</w:t>
            </w:r>
            <w:r w:rsidR="00177A04">
              <w:rPr>
                <w:rFonts w:hint="eastAsia"/>
              </w:rPr>
              <w:t>手持式</w:t>
            </w:r>
            <w:r>
              <w:rPr>
                <w:rFonts w:hint="eastAsia"/>
              </w:rPr>
              <w:t>光谱仪</w:t>
            </w:r>
            <w:r>
              <w:rPr>
                <w:rFonts w:ascii="宋体" w:hAnsi="宋体" w:cs="宋体" w:hint="eastAsia"/>
                <w:kern w:val="0"/>
              </w:rPr>
              <w:t>对</w:t>
            </w:r>
            <w:r w:rsidR="00582F19">
              <w:rPr>
                <w:rFonts w:ascii="宋体" w:hAnsi="宋体" w:cs="宋体" w:hint="eastAsia"/>
                <w:kern w:val="0"/>
              </w:rPr>
              <w:t>标准</w:t>
            </w:r>
            <w:r w:rsidR="00177A04">
              <w:rPr>
                <w:rFonts w:ascii="宋体" w:hAnsi="宋体" w:cs="宋体" w:hint="eastAsia"/>
                <w:kern w:val="0"/>
              </w:rPr>
              <w:t>留</w:t>
            </w:r>
            <w:r w:rsidR="00582F19">
              <w:rPr>
                <w:rFonts w:ascii="宋体" w:hAnsi="宋体" w:cs="宋体" w:hint="eastAsia"/>
                <w:kern w:val="0"/>
              </w:rPr>
              <w:t>样</w:t>
            </w:r>
            <w:r w:rsidR="00177A04">
              <w:rPr>
                <w:rFonts w:ascii="宋体" w:hAnsi="宋体" w:cs="宋体" w:hint="eastAsia"/>
                <w:kern w:val="0"/>
              </w:rPr>
              <w:t>C</w:t>
            </w:r>
            <w:r w:rsidR="00177A04">
              <w:rPr>
                <w:rFonts w:ascii="宋体" w:hAnsi="宋体" w:cs="宋体"/>
                <w:kern w:val="0"/>
              </w:rPr>
              <w:t>r</w:t>
            </w:r>
            <w:r w:rsidR="00177A04">
              <w:rPr>
                <w:rFonts w:ascii="宋体" w:hAnsi="宋体" w:cs="宋体" w:hint="eastAsia"/>
                <w:kern w:val="0"/>
              </w:rPr>
              <w:t>：18</w:t>
            </w:r>
            <w:r w:rsidR="00177A04">
              <w:rPr>
                <w:rFonts w:ascii="宋体" w:hAnsi="宋体" w:cs="宋体"/>
                <w:kern w:val="0"/>
              </w:rPr>
              <w:t>.60%</w:t>
            </w:r>
            <w:r w:rsidR="00177A04">
              <w:rPr>
                <w:rFonts w:hint="eastAsia"/>
              </w:rPr>
              <w:t xml:space="preserve"> </w:t>
            </w:r>
            <w:r w:rsidR="00177A04">
              <w:rPr>
                <w:rFonts w:ascii="宋体" w:hAnsi="宋体" w:cs="宋体" w:hint="eastAsia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进行测量，对</w:t>
            </w:r>
            <w:r>
              <w:rPr>
                <w:rFonts w:ascii="宋体" w:hAnsi="宋体" w:cs="宋体" w:hint="eastAsia"/>
                <w:kern w:val="0"/>
              </w:rPr>
              <w:t>测量过程的有效性进行确认：</w:t>
            </w:r>
          </w:p>
          <w:p w14:paraId="744E66B4" w14:textId="32C96E5B" w:rsidR="00B43F62" w:rsidRDefault="00583641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201</w:t>
            </w:r>
            <w:r>
              <w:rPr>
                <w:rFonts w:ascii="宋体" w:hAnsi="宋体" w:cs="宋体" w:hint="eastAsia"/>
                <w:kern w:val="0"/>
              </w:rPr>
              <w:t>9年</w:t>
            </w:r>
            <w:r w:rsidR="00916E2C">
              <w:rPr>
                <w:rFonts w:ascii="宋体" w:hAnsi="宋体" w:cs="宋体" w:hint="eastAsia"/>
                <w:kern w:val="0"/>
              </w:rPr>
              <w:t>6</w:t>
            </w:r>
            <w:r>
              <w:rPr>
                <w:rFonts w:ascii="宋体" w:hAnsi="宋体" w:cs="宋体" w:hint="eastAsia"/>
                <w:kern w:val="0"/>
              </w:rPr>
              <w:t>月</w:t>
            </w:r>
            <w:r w:rsidR="00916E2C">
              <w:rPr>
                <w:rFonts w:ascii="宋体" w:hAnsi="宋体" w:cs="宋体" w:hint="eastAsia"/>
                <w:kern w:val="0"/>
              </w:rPr>
              <w:t>2</w:t>
            </w:r>
            <w:r w:rsidR="00177A04">
              <w:rPr>
                <w:rFonts w:ascii="宋体" w:hAnsi="宋体" w:cs="宋体" w:hint="eastAsia"/>
                <w:kern w:val="0"/>
              </w:rPr>
              <w:t>5</w:t>
            </w:r>
            <w:r>
              <w:rPr>
                <w:rFonts w:ascii="宋体" w:hAnsi="宋体" w:cs="宋体" w:hint="eastAsia"/>
                <w:kern w:val="0"/>
              </w:rPr>
              <w:t>日用</w:t>
            </w:r>
            <w:r w:rsidR="00177A04">
              <w:rPr>
                <w:rFonts w:hint="eastAsia"/>
              </w:rPr>
              <w:t>手持式</w:t>
            </w:r>
            <w:r>
              <w:rPr>
                <w:rFonts w:hint="eastAsia"/>
              </w:rPr>
              <w:t>光谱仪</w:t>
            </w:r>
            <w:r>
              <w:rPr>
                <w:rFonts w:ascii="宋体" w:hAnsi="宋体" w:cs="宋体" w:hint="eastAsia"/>
                <w:kern w:val="0"/>
              </w:rPr>
              <w:t>对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被标样</w:t>
            </w:r>
            <w:r>
              <w:rPr>
                <w:rFonts w:ascii="宋体" w:hAnsi="宋体" w:cs="宋体" w:hint="eastAsia"/>
                <w:kern w:val="0"/>
              </w:rPr>
              <w:t>进行三次</w:t>
            </w:r>
            <w:r w:rsidR="00177A04">
              <w:rPr>
                <w:rFonts w:ascii="宋体" w:hAnsi="宋体" w:cs="宋体" w:hint="eastAsia"/>
                <w:kern w:val="0"/>
              </w:rPr>
              <w:t>C</w:t>
            </w:r>
            <w:r w:rsidR="00177A04">
              <w:rPr>
                <w:rFonts w:ascii="宋体" w:hAnsi="宋体" w:cs="宋体"/>
                <w:kern w:val="0"/>
              </w:rPr>
              <w:t>r</w:t>
            </w:r>
            <w:r>
              <w:rPr>
                <w:rFonts w:ascii="宋体" w:hAnsi="宋体" w:cs="宋体" w:hint="eastAsia"/>
                <w:kern w:val="0"/>
              </w:rPr>
              <w:t>含量测量，平均含量为</w:t>
            </w:r>
            <w:r w:rsidR="00177A04">
              <w:rPr>
                <w:rFonts w:ascii="宋体" w:hAnsi="宋体" w:cs="宋体" w:hint="eastAsia"/>
                <w:kern w:val="0"/>
              </w:rPr>
              <w:t>18</w:t>
            </w:r>
            <w:r w:rsidR="00582F19">
              <w:rPr>
                <w:rFonts w:ascii="宋体" w:hAnsi="宋体" w:cs="宋体"/>
                <w:kern w:val="0"/>
              </w:rPr>
              <w:t>.6</w:t>
            </w:r>
            <w:r w:rsidR="00177A04">
              <w:rPr>
                <w:rFonts w:ascii="宋体" w:hAnsi="宋体" w:cs="宋体" w:hint="eastAsia"/>
                <w:kern w:val="0"/>
              </w:rPr>
              <w:t>23</w:t>
            </w:r>
            <w:r>
              <w:rPr>
                <w:rFonts w:ascii="宋体" w:hAnsi="宋体" w:cs="宋体" w:hint="eastAsia"/>
                <w:kern w:val="0"/>
              </w:rPr>
              <w:t>%。</w:t>
            </w:r>
          </w:p>
          <w:p w14:paraId="3358D11A" w14:textId="6DFF000A" w:rsidR="00B43F62" w:rsidRDefault="00177A04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  <w:r>
              <w:rPr>
                <w:rFonts w:hint="eastAsia"/>
              </w:rPr>
              <w:t>手持式</w:t>
            </w:r>
            <w:r w:rsidR="00583641">
              <w:rPr>
                <w:rFonts w:hint="eastAsia"/>
              </w:rPr>
              <w:t>光谱仪</w:t>
            </w:r>
            <w:r w:rsidR="00583641">
              <w:rPr>
                <w:rFonts w:ascii="宋体" w:hAnsi="宋体" w:cs="宋体" w:hint="eastAsia"/>
                <w:kern w:val="0"/>
              </w:rPr>
              <w:t>的</w:t>
            </w:r>
            <w:r>
              <w:rPr>
                <w:rFonts w:ascii="宋体" w:hAnsi="宋体" w:cs="宋体" w:hint="eastAsia"/>
                <w:kern w:val="0"/>
              </w:rPr>
              <w:t>M</w:t>
            </w:r>
            <w:r>
              <w:rPr>
                <w:rFonts w:ascii="宋体" w:hAnsi="宋体" w:cs="宋体"/>
                <w:kern w:val="0"/>
              </w:rPr>
              <w:t>PE=</w:t>
            </w:r>
            <w:r>
              <w:rPr>
                <w:rFonts w:ascii="宋体" w:hAnsi="宋体" w:hint="eastAsia"/>
              </w:rPr>
              <w:t>±</w:t>
            </w:r>
            <w:r>
              <w:t>0.20%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M</w:t>
            </w:r>
            <w:r>
              <w:t>PEV=0.20%</w:t>
            </w:r>
          </w:p>
          <w:p w14:paraId="3FBB30BE" w14:textId="1D0F7A78" w:rsidR="00B43F62" w:rsidRPr="00E74C27" w:rsidRDefault="00F134D2" w:rsidP="00E74C27">
            <w:pPr>
              <w:widowControl/>
              <w:spacing w:line="360" w:lineRule="auto"/>
              <w:ind w:firstLineChars="200" w:firstLine="420"/>
              <w:rPr>
                <w:rFonts w:ascii="宋体"/>
                <w:color w:val="FF0000"/>
                <w:kern w:val="0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宋体"/>
                      <w:i/>
                      <w:kern w:val="0"/>
                    </w:rPr>
                  </m:ctrlPr>
                </m:dPr>
                <m:e>
                  <m:r>
                    <w:rPr>
                      <w:rFonts w:ascii="Cambria Math" w:hAnsi="Cambria Math" w:cs="宋体"/>
                      <w:kern w:val="0"/>
                    </w:rPr>
                    <m:t>y-</m:t>
                  </m:r>
                  <m:sSub>
                    <m:sSubPr>
                      <m:ctrlPr>
                        <w:rPr>
                          <w:rFonts w:ascii="Cambria Math" w:hAnsi="Cambria Math" w:cs="宋体"/>
                          <w:i/>
                          <w:kern w:val="0"/>
                        </w:rPr>
                      </m:ctrlPr>
                    </m:sSubPr>
                    <m:e>
                      <m:r>
                        <w:rPr>
                          <w:rFonts w:ascii="Cambria Math" w:hAnsi="Cambria Math" w:cs="宋体"/>
                          <w:kern w:val="0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宋体"/>
                          <w:kern w:val="0"/>
                        </w:rPr>
                        <m:t>0</m:t>
                      </m:r>
                    </m:sub>
                  </m:sSub>
                </m:e>
              </m:d>
            </m:oMath>
            <w:r w:rsidR="00582F19" w:rsidRPr="00916E2C">
              <w:rPr>
                <w:rFonts w:ascii="宋体" w:hAnsi="宋体" w:cs="宋体"/>
                <w:kern w:val="0"/>
              </w:rPr>
              <w:t>=</w:t>
            </w:r>
            <w:r w:rsidR="00E74C27">
              <w:rPr>
                <w:rFonts w:ascii="宋体" w:hAnsi="宋体" w:cs="宋体"/>
                <w:kern w:val="0"/>
              </w:rPr>
              <w:t>0.</w:t>
            </w:r>
            <w:r w:rsidR="00177A04">
              <w:rPr>
                <w:rFonts w:ascii="宋体" w:hAnsi="宋体" w:cs="宋体"/>
                <w:kern w:val="0"/>
              </w:rPr>
              <w:t>023</w:t>
            </w:r>
            <w:r w:rsidR="00E74C27">
              <w:rPr>
                <w:rFonts w:ascii="宋体" w:hAnsi="宋体" w:cs="宋体"/>
                <w:kern w:val="0"/>
              </w:rPr>
              <w:t>%</w:t>
            </w:r>
            <w:r w:rsidR="00583641">
              <w:rPr>
                <w:rFonts w:ascii="宋体" w:hAnsi="宋体" w:cs="宋体" w:hint="eastAsia"/>
                <w:kern w:val="0"/>
              </w:rPr>
              <w:t>≤</w:t>
            </w:r>
            <w:r w:rsidR="00177A04">
              <w:rPr>
                <w:rFonts w:hint="eastAsia"/>
              </w:rPr>
              <w:t>M</w:t>
            </w:r>
            <w:r w:rsidR="00177A04">
              <w:t>PEV=0.20%</w:t>
            </w:r>
            <w:r w:rsidR="00E74C27" w:rsidRPr="00E74C27">
              <w:rPr>
                <w:rFonts w:ascii="宋体" w:hint="eastAsia"/>
                <w:kern w:val="0"/>
              </w:rPr>
              <w:t>，</w:t>
            </w:r>
            <w:r w:rsidR="00583641">
              <w:rPr>
                <w:rFonts w:ascii="宋体" w:hAnsi="宋体" w:cs="宋体" w:hint="eastAsia"/>
                <w:kern w:val="0"/>
              </w:rPr>
              <w:t>此测量过程有效</w:t>
            </w:r>
            <w:r w:rsidR="00583641">
              <w:rPr>
                <w:rFonts w:ascii="宋体" w:hAnsi="宋体" w:cs="宋体" w:hint="eastAsia"/>
                <w:kern w:val="0"/>
                <w:sz w:val="24"/>
                <w:szCs w:val="24"/>
              </w:rPr>
              <w:t>。</w:t>
            </w:r>
          </w:p>
          <w:p w14:paraId="0B49BBF9" w14:textId="77777777" w:rsidR="00B43F62" w:rsidRDefault="00B43F62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</w:p>
          <w:p w14:paraId="26BCF5DB" w14:textId="6F0DB124" w:rsidR="00B43F62" w:rsidRDefault="00B43F62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</w:p>
          <w:p w14:paraId="7B51A7A3" w14:textId="06991845" w:rsidR="003624DD" w:rsidRDefault="003624DD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</w:p>
          <w:p w14:paraId="3A44D2E1" w14:textId="77777777" w:rsidR="003624DD" w:rsidRDefault="003624DD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</w:p>
          <w:p w14:paraId="3A30A774" w14:textId="77777777" w:rsidR="00B43F62" w:rsidRDefault="00B43F62">
            <w:pPr>
              <w:widowControl/>
              <w:spacing w:line="360" w:lineRule="auto"/>
              <w:ind w:firstLineChars="200" w:firstLine="420"/>
              <w:rPr>
                <w:rFonts w:ascii="宋体"/>
                <w:kern w:val="0"/>
              </w:rPr>
            </w:pPr>
          </w:p>
          <w:p w14:paraId="7794DF42" w14:textId="37CF049C" w:rsidR="00B43F62" w:rsidRDefault="00583641">
            <w:pPr>
              <w:ind w:firstLineChars="300" w:firstLine="60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确认人员：</w:t>
            </w:r>
            <w:r w:rsidR="00177A04">
              <w:rPr>
                <w:rFonts w:ascii="宋体" w:hAnsi="宋体" w:cs="宋体" w:hint="eastAsia"/>
                <w:kern w:val="0"/>
              </w:rPr>
              <w:t>王威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                          日期：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201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916E2C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.</w:t>
            </w:r>
            <w:r w:rsidR="00916E2C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  <w:r w:rsidR="00177A04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B43F62" w14:paraId="5243A180" w14:textId="77777777">
        <w:tc>
          <w:tcPr>
            <w:tcW w:w="9596" w:type="dxa"/>
            <w:gridSpan w:val="6"/>
          </w:tcPr>
          <w:p w14:paraId="06359C4A" w14:textId="77777777" w:rsidR="00B43F62" w:rsidRDefault="00583641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变更记录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:</w:t>
            </w:r>
          </w:p>
          <w:p w14:paraId="51B9717D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3F62" w14:paraId="258B1B43" w14:textId="77777777">
        <w:tc>
          <w:tcPr>
            <w:tcW w:w="1098" w:type="dxa"/>
          </w:tcPr>
          <w:p w14:paraId="07978438" w14:textId="77777777" w:rsidR="00B43F62" w:rsidRDefault="00583641"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5672" w:type="dxa"/>
            <w:gridSpan w:val="3"/>
          </w:tcPr>
          <w:p w14:paraId="5AB80E37" w14:textId="77777777" w:rsidR="00B43F62" w:rsidRDefault="00583641"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变更内容</w:t>
            </w:r>
          </w:p>
        </w:tc>
        <w:tc>
          <w:tcPr>
            <w:tcW w:w="2826" w:type="dxa"/>
            <w:gridSpan w:val="2"/>
          </w:tcPr>
          <w:p w14:paraId="620644D2" w14:textId="77777777" w:rsidR="00B43F62" w:rsidRDefault="00583641">
            <w:pPr>
              <w:ind w:firstLineChars="150" w:firstLine="30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批准人</w:t>
            </w:r>
          </w:p>
        </w:tc>
      </w:tr>
      <w:tr w:rsidR="00B43F62" w14:paraId="7018D4B2" w14:textId="77777777">
        <w:tc>
          <w:tcPr>
            <w:tcW w:w="1098" w:type="dxa"/>
          </w:tcPr>
          <w:p w14:paraId="64A18D30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 w14:paraId="24B25EF4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14:paraId="69F17B6C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3F62" w14:paraId="4E739A2A" w14:textId="77777777">
        <w:tc>
          <w:tcPr>
            <w:tcW w:w="1098" w:type="dxa"/>
          </w:tcPr>
          <w:p w14:paraId="03A4912D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 w14:paraId="5B621D06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14:paraId="5E00596D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3F62" w14:paraId="6F207724" w14:textId="77777777">
        <w:tc>
          <w:tcPr>
            <w:tcW w:w="1098" w:type="dxa"/>
          </w:tcPr>
          <w:p w14:paraId="43EE28DB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 w14:paraId="22A22D1B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14:paraId="42A92C97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3F62" w14:paraId="709BE03B" w14:textId="77777777">
        <w:tc>
          <w:tcPr>
            <w:tcW w:w="1098" w:type="dxa"/>
          </w:tcPr>
          <w:p w14:paraId="4B879B8F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 w14:paraId="2C67A3FA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14:paraId="1F0A7E4C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3F62" w14:paraId="19AAFD29" w14:textId="77777777">
        <w:tc>
          <w:tcPr>
            <w:tcW w:w="1098" w:type="dxa"/>
          </w:tcPr>
          <w:p w14:paraId="26F6213C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 w14:paraId="4B65C08E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14:paraId="1998E58C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B43F62" w14:paraId="487F12C5" w14:textId="77777777">
        <w:tc>
          <w:tcPr>
            <w:tcW w:w="1098" w:type="dxa"/>
          </w:tcPr>
          <w:p w14:paraId="4FBEC471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3"/>
          </w:tcPr>
          <w:p w14:paraId="648305E1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826" w:type="dxa"/>
            <w:gridSpan w:val="2"/>
          </w:tcPr>
          <w:p w14:paraId="118578FC" w14:textId="77777777" w:rsidR="00B43F62" w:rsidRDefault="00B43F62"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</w:tbl>
    <w:p w14:paraId="4DFFE462" w14:textId="77777777" w:rsidR="00B43F62" w:rsidRDefault="00B43F62"/>
    <w:sectPr w:rsidR="00B43F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9946E" w14:textId="77777777" w:rsidR="00F134D2" w:rsidRDefault="00F134D2" w:rsidP="00BD356A">
      <w:r>
        <w:separator/>
      </w:r>
    </w:p>
  </w:endnote>
  <w:endnote w:type="continuationSeparator" w:id="0">
    <w:p w14:paraId="51C6A128" w14:textId="77777777" w:rsidR="00F134D2" w:rsidRDefault="00F134D2" w:rsidP="00BD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DE18B" w14:textId="77777777" w:rsidR="00F134D2" w:rsidRDefault="00F134D2" w:rsidP="00BD356A">
      <w:r>
        <w:separator/>
      </w:r>
    </w:p>
  </w:footnote>
  <w:footnote w:type="continuationSeparator" w:id="0">
    <w:p w14:paraId="76C9DB4D" w14:textId="77777777" w:rsidR="00F134D2" w:rsidRDefault="00F134D2" w:rsidP="00BD3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7C41"/>
    <w:rsid w:val="00017D4B"/>
    <w:rsid w:val="00032629"/>
    <w:rsid w:val="00043CE1"/>
    <w:rsid w:val="00084899"/>
    <w:rsid w:val="00087275"/>
    <w:rsid w:val="000879F5"/>
    <w:rsid w:val="00093D66"/>
    <w:rsid w:val="000A04A6"/>
    <w:rsid w:val="000B6AAC"/>
    <w:rsid w:val="000C00E4"/>
    <w:rsid w:val="000E4EDC"/>
    <w:rsid w:val="00145DD9"/>
    <w:rsid w:val="00155CCF"/>
    <w:rsid w:val="00164E9B"/>
    <w:rsid w:val="00173DEC"/>
    <w:rsid w:val="00177A04"/>
    <w:rsid w:val="00181538"/>
    <w:rsid w:val="001B049D"/>
    <w:rsid w:val="001C6D48"/>
    <w:rsid w:val="00214BAF"/>
    <w:rsid w:val="00243941"/>
    <w:rsid w:val="00271A71"/>
    <w:rsid w:val="00286132"/>
    <w:rsid w:val="002D1813"/>
    <w:rsid w:val="00300752"/>
    <w:rsid w:val="00324E0E"/>
    <w:rsid w:val="003265F2"/>
    <w:rsid w:val="00327686"/>
    <w:rsid w:val="00347A3A"/>
    <w:rsid w:val="003624DD"/>
    <w:rsid w:val="0036679E"/>
    <w:rsid w:val="00371213"/>
    <w:rsid w:val="0037212C"/>
    <w:rsid w:val="00376C21"/>
    <w:rsid w:val="003878F3"/>
    <w:rsid w:val="003907D3"/>
    <w:rsid w:val="00392505"/>
    <w:rsid w:val="0039431D"/>
    <w:rsid w:val="003A3B67"/>
    <w:rsid w:val="003C6D3B"/>
    <w:rsid w:val="00406C01"/>
    <w:rsid w:val="00413BFC"/>
    <w:rsid w:val="00416110"/>
    <w:rsid w:val="004354B8"/>
    <w:rsid w:val="004859E2"/>
    <w:rsid w:val="00485B36"/>
    <w:rsid w:val="00490248"/>
    <w:rsid w:val="0049541E"/>
    <w:rsid w:val="004B272E"/>
    <w:rsid w:val="004B63E8"/>
    <w:rsid w:val="004E3920"/>
    <w:rsid w:val="004E5FD2"/>
    <w:rsid w:val="00517566"/>
    <w:rsid w:val="0052001B"/>
    <w:rsid w:val="00537F6B"/>
    <w:rsid w:val="00554E9E"/>
    <w:rsid w:val="00576D78"/>
    <w:rsid w:val="00582F19"/>
    <w:rsid w:val="00583641"/>
    <w:rsid w:val="00584B42"/>
    <w:rsid w:val="00585785"/>
    <w:rsid w:val="005D2646"/>
    <w:rsid w:val="005E6EE5"/>
    <w:rsid w:val="00615CB6"/>
    <w:rsid w:val="00697672"/>
    <w:rsid w:val="006A2D80"/>
    <w:rsid w:val="006A4662"/>
    <w:rsid w:val="006B4C2F"/>
    <w:rsid w:val="006C46E7"/>
    <w:rsid w:val="006D2339"/>
    <w:rsid w:val="006D4C88"/>
    <w:rsid w:val="00745EBF"/>
    <w:rsid w:val="00784185"/>
    <w:rsid w:val="00797993"/>
    <w:rsid w:val="007A6EA2"/>
    <w:rsid w:val="007B2E74"/>
    <w:rsid w:val="007C3D73"/>
    <w:rsid w:val="007D1E79"/>
    <w:rsid w:val="007E12B1"/>
    <w:rsid w:val="007E3951"/>
    <w:rsid w:val="00814CD9"/>
    <w:rsid w:val="00847E57"/>
    <w:rsid w:val="00860C7C"/>
    <w:rsid w:val="008B1C67"/>
    <w:rsid w:val="008C73D0"/>
    <w:rsid w:val="008D46DD"/>
    <w:rsid w:val="008F3AF1"/>
    <w:rsid w:val="00900D56"/>
    <w:rsid w:val="009146CA"/>
    <w:rsid w:val="00916E2C"/>
    <w:rsid w:val="00921114"/>
    <w:rsid w:val="00931D48"/>
    <w:rsid w:val="009507F2"/>
    <w:rsid w:val="00950A22"/>
    <w:rsid w:val="009B0631"/>
    <w:rsid w:val="009B1D2A"/>
    <w:rsid w:val="009E5B23"/>
    <w:rsid w:val="009F2391"/>
    <w:rsid w:val="009F4E1A"/>
    <w:rsid w:val="009F5A53"/>
    <w:rsid w:val="00A137E8"/>
    <w:rsid w:val="00A449A1"/>
    <w:rsid w:val="00A67C41"/>
    <w:rsid w:val="00A778AF"/>
    <w:rsid w:val="00A87CC9"/>
    <w:rsid w:val="00A921C5"/>
    <w:rsid w:val="00AB6498"/>
    <w:rsid w:val="00B26F27"/>
    <w:rsid w:val="00B42A3A"/>
    <w:rsid w:val="00B43F62"/>
    <w:rsid w:val="00B663C9"/>
    <w:rsid w:val="00B84E2C"/>
    <w:rsid w:val="00BA2C12"/>
    <w:rsid w:val="00BB75B2"/>
    <w:rsid w:val="00BD30CD"/>
    <w:rsid w:val="00BD356A"/>
    <w:rsid w:val="00BF6711"/>
    <w:rsid w:val="00BF73F1"/>
    <w:rsid w:val="00BF7D97"/>
    <w:rsid w:val="00C245D5"/>
    <w:rsid w:val="00C24FAF"/>
    <w:rsid w:val="00C31A69"/>
    <w:rsid w:val="00C72A69"/>
    <w:rsid w:val="00C80EE2"/>
    <w:rsid w:val="00C92BF7"/>
    <w:rsid w:val="00CA1AA4"/>
    <w:rsid w:val="00CA7BB1"/>
    <w:rsid w:val="00CC59F6"/>
    <w:rsid w:val="00CF3642"/>
    <w:rsid w:val="00CF5A7A"/>
    <w:rsid w:val="00D33312"/>
    <w:rsid w:val="00D63DDA"/>
    <w:rsid w:val="00D901AA"/>
    <w:rsid w:val="00D948EB"/>
    <w:rsid w:val="00DA1B9E"/>
    <w:rsid w:val="00DC05A2"/>
    <w:rsid w:val="00DC2D3B"/>
    <w:rsid w:val="00E254E5"/>
    <w:rsid w:val="00E44D62"/>
    <w:rsid w:val="00E46334"/>
    <w:rsid w:val="00E5274D"/>
    <w:rsid w:val="00E73F08"/>
    <w:rsid w:val="00E74C27"/>
    <w:rsid w:val="00EA74FA"/>
    <w:rsid w:val="00ED22F9"/>
    <w:rsid w:val="00EF4FD6"/>
    <w:rsid w:val="00F134D2"/>
    <w:rsid w:val="00F24B4A"/>
    <w:rsid w:val="00F42E1E"/>
    <w:rsid w:val="00F7042C"/>
    <w:rsid w:val="00F71203"/>
    <w:rsid w:val="00FA7A91"/>
    <w:rsid w:val="00FC4736"/>
    <w:rsid w:val="00FF7566"/>
    <w:rsid w:val="03600405"/>
    <w:rsid w:val="1DB3305F"/>
    <w:rsid w:val="230113BC"/>
    <w:rsid w:val="36C877C0"/>
    <w:rsid w:val="46D24E07"/>
    <w:rsid w:val="52877E4A"/>
    <w:rsid w:val="5BEC4CA5"/>
    <w:rsid w:val="6DF464BA"/>
    <w:rsid w:val="70A1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7AF414B"/>
  <w15:docId w15:val="{79A78BB5-8FD7-4C01-908A-9C7DB0F8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table" w:styleId="a7">
    <w:name w:val="Table Grid"/>
    <w:basedOn w:val="a1"/>
    <w:uiPriority w:val="99"/>
    <w:qFormat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locked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Pr>
      <w:sz w:val="18"/>
      <w:szCs w:val="18"/>
    </w:rPr>
  </w:style>
  <w:style w:type="character" w:styleId="a8">
    <w:name w:val="Placeholder Text"/>
    <w:basedOn w:val="a0"/>
    <w:uiPriority w:val="99"/>
    <w:semiHidden/>
    <w:rsid w:val="00E74C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74</Words>
  <Characters>428</Characters>
  <Application>Microsoft Office Word</Application>
  <DocSecurity>0</DocSecurity>
  <Lines>3</Lines>
  <Paragraphs>1</Paragraphs>
  <ScaleCrop>false</ScaleCrop>
  <Company>MS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wsp</dc:creator>
  <cp:lastModifiedBy>wsp</cp:lastModifiedBy>
  <cp:revision>28</cp:revision>
  <dcterms:created xsi:type="dcterms:W3CDTF">2018-05-12T08:26:00Z</dcterms:created>
  <dcterms:modified xsi:type="dcterms:W3CDTF">2019-12-12T06:35:00Z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