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1221-2021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2025年12月22日上午至2025年12月22日下午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04850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