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5138" w14:textId="77777777" w:rsidR="0052442F" w:rsidRDefault="002501D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D75C1" w14:paraId="11DA7BA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35EB645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383689B" w14:textId="77777777" w:rsidR="0052442F" w:rsidRDefault="002501D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天成物业服务有限公司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350DF99" w14:textId="77777777" w:rsidR="0052442F" w:rsidRDefault="002501D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09EA986" w14:textId="77777777" w:rsidR="0052442F" w:rsidRDefault="002501D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0717-2020-QEO-2022</w:t>
            </w:r>
            <w:bookmarkEnd w:id="1"/>
          </w:p>
        </w:tc>
      </w:tr>
      <w:tr w:rsidR="005D75C1" w14:paraId="6405E14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5C7A1C0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694E691" w14:textId="2210F1AF" w:rsidR="0052442F" w:rsidRDefault="00E4247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 w:rsidRPr="00E4247E">
              <w:rPr>
                <w:rFonts w:ascii="宋体" w:hint="eastAsia"/>
                <w:bCs/>
                <w:sz w:val="24"/>
              </w:rPr>
              <w:t>沧州市运河区贻成路天成明月洲18号楼103铺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14:paraId="295E1BC6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A5C3F44" w14:textId="784D7A72" w:rsidR="0052442F" w:rsidRDefault="001E698E" w:rsidP="00BD22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薛品静</w:t>
            </w:r>
          </w:p>
        </w:tc>
        <w:tc>
          <w:tcPr>
            <w:tcW w:w="1169" w:type="dxa"/>
            <w:gridSpan w:val="2"/>
            <w:vAlign w:val="center"/>
          </w:tcPr>
          <w:p w14:paraId="5FF3E05A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F2D5EE" w14:textId="77777777" w:rsidR="0052442F" w:rsidRDefault="00223A4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75C1" w14:paraId="066045F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09F53A1" w14:textId="77777777" w:rsidR="0052442F" w:rsidRDefault="00223A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B58193D" w14:textId="77777777" w:rsidR="0052442F" w:rsidRDefault="00223A4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DCCF327" w14:textId="77777777" w:rsidR="0052442F" w:rsidRDefault="00223A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A990FA3" w14:textId="77777777" w:rsidR="0052442F" w:rsidRDefault="00223A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F9AC57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55746D" w14:textId="77777777" w:rsidR="0052442F" w:rsidRDefault="00223A4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D75C1" w14:paraId="68D7695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6858A4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C1D4B7E" w14:textId="77777777" w:rsidR="0052442F" w:rsidRDefault="002501D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生产地址"/>
            <w:r>
              <w:rPr>
                <w:rFonts w:ascii="宋体"/>
                <w:bCs/>
                <w:sz w:val="24"/>
              </w:rPr>
              <w:t>河北省沧州市运河区迎宾大道天成明月洲西区A1-2号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AE5F84A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3730EB8" w14:textId="77777777" w:rsidR="0052442F" w:rsidRDefault="002501D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联系人"/>
            <w:r>
              <w:rPr>
                <w:bCs/>
                <w:sz w:val="18"/>
                <w:szCs w:val="18"/>
              </w:rPr>
              <w:t>刘冲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008689C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A1F241" w14:textId="77777777" w:rsidR="0052442F" w:rsidRDefault="002501DE"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电话"/>
            <w:r>
              <w:rPr>
                <w:rFonts w:ascii="宋体"/>
                <w:bCs/>
                <w:sz w:val="24"/>
              </w:rPr>
              <w:t>17736997399</w:t>
            </w:r>
            <w:bookmarkEnd w:id="4"/>
          </w:p>
        </w:tc>
      </w:tr>
      <w:tr w:rsidR="005D75C1" w14:paraId="58D916A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AF07A75" w14:textId="77777777" w:rsidR="0052442F" w:rsidRDefault="00223A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696A428" w14:textId="77777777" w:rsidR="0052442F" w:rsidRDefault="00223A4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C248193" w14:textId="77777777" w:rsidR="0052442F" w:rsidRDefault="00223A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F8BC595" w14:textId="77777777" w:rsidR="0052442F" w:rsidRDefault="00223A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027D586" w14:textId="77777777" w:rsidR="0052442F" w:rsidRDefault="002501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3373AD6" w14:textId="77777777" w:rsidR="0052442F" w:rsidRDefault="002501DE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手机"/>
            <w:r>
              <w:rPr>
                <w:rFonts w:ascii="宋体"/>
                <w:bCs/>
                <w:sz w:val="24"/>
              </w:rPr>
              <w:t>17736997399</w:t>
            </w:r>
            <w:bookmarkEnd w:id="5"/>
          </w:p>
        </w:tc>
      </w:tr>
      <w:tr w:rsidR="005D75C1" w14:paraId="67328B6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B48037B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4BA393C" w14:textId="77777777" w:rsidR="0052442F" w:rsidRDefault="002501DE"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Start w:id="7" w:name="认证领域"/>
            <w:bookmarkEnd w:id="6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7"/>
          </w:p>
        </w:tc>
      </w:tr>
      <w:tr w:rsidR="005D75C1" w14:paraId="319D4F8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91C1CF5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68FB19A" w14:textId="77777777" w:rsidR="0052442F" w:rsidRDefault="002501DE"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8"/>
          </w:p>
        </w:tc>
      </w:tr>
      <w:tr w:rsidR="005D75C1" w14:paraId="73EB15D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B013EDD" w14:textId="77777777" w:rsidR="0052442F" w:rsidRDefault="002501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9D5AD67" w14:textId="77777777" w:rsidR="0052442F" w:rsidRDefault="002501DE"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E：物业管理所涉及场所的相关环境管理活动</w:t>
            </w:r>
          </w:p>
          <w:p w14:paraId="156A31D8" w14:textId="77777777" w:rsidR="0052442F" w:rsidRDefault="002501D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Q：物业管理</w:t>
            </w:r>
          </w:p>
          <w:p w14:paraId="2606F4D3" w14:textId="77777777" w:rsidR="0052442F" w:rsidRDefault="002501D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O：物业管理所涉及场所的相关职业健康安全管理活动</w:t>
            </w:r>
            <w:bookmarkEnd w:id="9"/>
          </w:p>
        </w:tc>
      </w:tr>
      <w:tr w:rsidR="005D75C1" w14:paraId="087088C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B10AF5" w14:textId="77777777" w:rsidR="0052442F" w:rsidRDefault="002501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EFE219C" w14:textId="77777777" w:rsidR="0052442F" w:rsidRDefault="002501D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65C37E4" w14:textId="77777777" w:rsidR="0052442F" w:rsidRDefault="002501D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AD8CD9E" w14:textId="77777777" w:rsidR="0052442F" w:rsidRDefault="002501D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A54EB30" w14:textId="57CB0A46" w:rsidR="0052442F" w:rsidRDefault="001E698E">
            <w:pPr>
              <w:rPr>
                <w:bCs/>
                <w:sz w:val="24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6CF3A2B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6F78A7F" w14:textId="77777777" w:rsidR="0052442F" w:rsidRDefault="002501DE"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6188DBD0" w14:textId="77777777" w:rsidR="0052442F" w:rsidRDefault="002501D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5A65A4CF" w14:textId="77777777" w:rsidR="0052442F" w:rsidRDefault="002501D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  <w:bookmarkEnd w:id="11"/>
          </w:p>
        </w:tc>
      </w:tr>
      <w:tr w:rsidR="005D75C1" w14:paraId="5FF0259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03BB2CC" w14:textId="77777777" w:rsidR="0052442F" w:rsidRDefault="002501D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D473604" w14:textId="4F5F5795" w:rsidR="0052442F" w:rsidRDefault="001E698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5D75C1" w14:paraId="78CB994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ADF3906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09B57E0" w14:textId="35E68B1E" w:rsidR="0052442F" w:rsidRDefault="001E698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有多场所</w:t>
            </w:r>
          </w:p>
        </w:tc>
        <w:tc>
          <w:tcPr>
            <w:tcW w:w="1859" w:type="dxa"/>
            <w:gridSpan w:val="4"/>
            <w:vAlign w:val="center"/>
          </w:tcPr>
          <w:p w14:paraId="6286E4CB" w14:textId="77777777" w:rsidR="0052442F" w:rsidRDefault="002501D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C043755" w14:textId="4D44E932" w:rsidR="0052442F" w:rsidRDefault="001E698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5D75C1" w14:paraId="04E2B01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5C46474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A4E9560" w14:textId="77777777" w:rsidR="0052442F" w:rsidRDefault="002501D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3C5588B" w14:textId="77777777" w:rsidR="0052442F" w:rsidRDefault="00223A4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D75C1" w14:paraId="21C9760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789B21B" w14:textId="77777777" w:rsidR="0052442F" w:rsidRDefault="002501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8826A2F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E3065A4" w14:textId="77777777" w:rsidR="0052442F" w:rsidRDefault="002501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14:paraId="31B812E1" w14:textId="77777777" w:rsidR="0052442F" w:rsidRDefault="002501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DB91475" w14:textId="77777777" w:rsidR="0052442F" w:rsidRDefault="002501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052BAB9" w14:textId="77777777" w:rsidR="0052442F" w:rsidRDefault="002501D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D22C8A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A038219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3A2DC5C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9ECA91D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200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14:paraId="77208264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53733C2" w14:textId="77777777" w:rsidR="0052442F" w:rsidRDefault="002501D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E:200,Q:200,O:200</w:t>
            </w:r>
            <w:bookmarkEnd w:id="15"/>
          </w:p>
        </w:tc>
      </w:tr>
      <w:tr w:rsidR="005D75C1" w14:paraId="5D1D693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8C13771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778C889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FB20B7C" w14:textId="77777777" w:rsidR="0052442F" w:rsidRDefault="00223A42">
            <w:pPr>
              <w:rPr>
                <w:rFonts w:ascii="宋体" w:hAnsi="宋体" w:cs="宋体"/>
                <w:bCs/>
                <w:sz w:val="24"/>
              </w:rPr>
            </w:pPr>
          </w:p>
          <w:p w14:paraId="5C6F541C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5FA9BA0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A3120B7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9C0F347" w14:textId="77777777" w:rsidR="0052442F" w:rsidRDefault="00223A42">
            <w:pPr>
              <w:rPr>
                <w:rFonts w:ascii="宋体" w:hAnsi="宋体" w:cs="宋体"/>
                <w:bCs/>
                <w:sz w:val="24"/>
              </w:rPr>
            </w:pPr>
          </w:p>
          <w:p w14:paraId="7A41F316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F177C6A" w14:textId="77777777" w:rsidR="0052442F" w:rsidRDefault="00223A42">
            <w:pPr>
              <w:rPr>
                <w:rFonts w:ascii="宋体" w:hAnsi="宋体" w:cs="宋体"/>
                <w:bCs/>
                <w:sz w:val="24"/>
              </w:rPr>
            </w:pPr>
          </w:p>
          <w:p w14:paraId="530CDE3A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FB62A3E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A7F57D3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259288D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175561B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D751C14" w14:textId="77777777" w:rsidR="0052442F" w:rsidRDefault="002501D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0C32D0B" w14:textId="77777777" w:rsidR="0052442F" w:rsidRDefault="00223A42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AA3C98D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877F5CB" w14:textId="77777777" w:rsidR="0052442F" w:rsidRDefault="00223A42">
            <w:pPr>
              <w:rPr>
                <w:bCs/>
                <w:sz w:val="24"/>
              </w:rPr>
            </w:pPr>
          </w:p>
        </w:tc>
      </w:tr>
      <w:tr w:rsidR="005D75C1" w14:paraId="4A6B9F8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C59BE6A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9EAD023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03F8A36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0A5F5A3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9CD34A6" w14:textId="77777777" w:rsidR="0052442F" w:rsidRDefault="00223A42">
            <w:pPr>
              <w:spacing w:line="400" w:lineRule="exact"/>
              <w:rPr>
                <w:bCs/>
                <w:sz w:val="24"/>
              </w:rPr>
            </w:pPr>
          </w:p>
          <w:p w14:paraId="60699440" w14:textId="77777777" w:rsidR="0052442F" w:rsidRDefault="002501D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D69542F" w14:textId="77777777" w:rsidR="0052442F" w:rsidRDefault="002501D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CCF6F5B" w14:textId="77777777" w:rsidR="0052442F" w:rsidRDefault="002501D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CEFDF8F" w14:textId="77777777" w:rsidR="0052442F" w:rsidRDefault="00223A4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9604133" w14:textId="77777777" w:rsidR="0052442F" w:rsidRDefault="002501D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CB2099C" w14:textId="77777777" w:rsidR="0052442F" w:rsidRDefault="002501D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5277579" w14:textId="77777777" w:rsidR="0052442F" w:rsidRDefault="002501D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5D26798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DCF462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E9815FE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B906234" w14:textId="77777777" w:rsidR="0052442F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D142FD1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A7B5758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8D28C88" w14:textId="77777777" w:rsidR="0052442F" w:rsidRDefault="002501D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06614C7" w14:textId="77777777" w:rsidR="0052442F" w:rsidRDefault="00223A42">
            <w:pPr>
              <w:pStyle w:val="a0"/>
              <w:ind w:firstLine="480"/>
              <w:rPr>
                <w:sz w:val="24"/>
              </w:rPr>
            </w:pPr>
          </w:p>
          <w:p w14:paraId="6737C1D3" w14:textId="77777777" w:rsidR="0052442F" w:rsidRDefault="00223A4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113A9F2" w14:textId="77777777" w:rsidR="0052442F" w:rsidRPr="00707272" w:rsidRDefault="002501D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D75C1" w14:paraId="606489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DD3C620" w14:textId="77777777" w:rsidR="0052442F" w:rsidRDefault="002501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D75C1" w14:paraId="238B6E6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BF8DF3C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98C2F5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7C19C1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3F4D868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31ED8B7" w14:textId="41A13868" w:rsidR="0052442F" w:rsidRDefault="008A02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2501DE">
              <w:rPr>
                <w:rFonts w:ascii="宋体" w:hAnsi="宋体" w:hint="eastAsia"/>
                <w:color w:val="000000"/>
              </w:rPr>
              <w:t xml:space="preserve">企业名称地址变更 □扩大认证范围  □缩小认证范围   □暂停恢复 □标准转版 </w:t>
            </w:r>
          </w:p>
          <w:p w14:paraId="516C8A2B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FD7B79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676B85B" w14:textId="77777777" w:rsidR="0052442F" w:rsidRDefault="002501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75C1" w14:paraId="0526190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7162142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06A648" w14:textId="3E2C0B6F" w:rsidR="0052442F" w:rsidRDefault="00E4247E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有多场所，为施工中，物业未入驻</w:t>
            </w:r>
          </w:p>
        </w:tc>
      </w:tr>
      <w:tr w:rsidR="005D75C1" w14:paraId="11A46C5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19B31EF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D7521F" w14:textId="77777777" w:rsidR="0052442F" w:rsidRDefault="002501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4766739" w14:textId="77777777" w:rsidR="0052442F" w:rsidRDefault="002501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95ECC34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管理层（含员工代表）</w:t>
            </w:r>
            <w:r w:rsidRPr="00E4247E">
              <w:rPr>
                <w:rFonts w:hint="eastAsia"/>
                <w:sz w:val="24"/>
              </w:rPr>
              <w:tab/>
            </w:r>
            <w:r w:rsidRPr="00E4247E">
              <w:rPr>
                <w:rFonts w:hint="eastAsia"/>
                <w:sz w:val="24"/>
              </w:rPr>
              <w:t>组织及其环境；相关方的需求和希望；管理体系的范围；</w:t>
            </w:r>
            <w:r w:rsidRPr="00E4247E">
              <w:rPr>
                <w:rFonts w:hint="eastAsia"/>
                <w:sz w:val="24"/>
              </w:rPr>
              <w:lastRenderedPageBreak/>
              <w:t>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44CCDB67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资质验证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范围再确认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上次审核问题验证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投诉或事故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政府主管部门监督抽查情况</w:t>
            </w:r>
            <w:r w:rsidRPr="00E4247E">
              <w:rPr>
                <w:rFonts w:hint="eastAsia"/>
                <w:sz w:val="24"/>
              </w:rPr>
              <w:tab/>
              <w:t>QEO4.1/4.2/4.3/4.4/5.1/5.2/5.3/6.1/6.2/7.1/9.3/10.1/10.3</w:t>
            </w:r>
            <w:r w:rsidRPr="00E4247E">
              <w:rPr>
                <w:rFonts w:hint="eastAsia"/>
                <w:sz w:val="24"/>
              </w:rPr>
              <w:t>；</w:t>
            </w:r>
            <w:r w:rsidRPr="00E4247E">
              <w:rPr>
                <w:rFonts w:hint="eastAsia"/>
                <w:sz w:val="24"/>
              </w:rPr>
              <w:t>Q6.3</w:t>
            </w:r>
            <w:r w:rsidRPr="00E4247E">
              <w:rPr>
                <w:rFonts w:hint="eastAsia"/>
                <w:sz w:val="24"/>
              </w:rPr>
              <w:t>；</w:t>
            </w:r>
            <w:r w:rsidRPr="00E4247E">
              <w:rPr>
                <w:rFonts w:hint="eastAsia"/>
                <w:sz w:val="24"/>
              </w:rPr>
              <w:t xml:space="preserve"> O5.4</w:t>
            </w:r>
          </w:p>
          <w:p w14:paraId="0209E9A5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管理部（含财务）</w:t>
            </w:r>
            <w:r w:rsidRPr="00E4247E">
              <w:rPr>
                <w:rFonts w:hint="eastAsia"/>
                <w:sz w:val="24"/>
              </w:rPr>
              <w:tab/>
            </w:r>
            <w:r w:rsidRPr="00E4247E">
              <w:rPr>
                <w:rFonts w:hint="eastAsia"/>
                <w:sz w:val="24"/>
              </w:rPr>
              <w:t>目标、方案；环境因素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危险源识别评价；合规义务；绩效的监视和测量；合规性评价；分析与评价</w:t>
            </w:r>
            <w:r w:rsidRPr="00E4247E">
              <w:rPr>
                <w:rFonts w:hint="eastAsia"/>
                <w:sz w:val="24"/>
              </w:rPr>
              <w:tab/>
              <w:t>Q6.2/9.1.1/9.1.3</w:t>
            </w:r>
          </w:p>
          <w:p w14:paraId="51550FA5" w14:textId="77777777" w:rsidR="00E4247E" w:rsidRPr="00E4247E" w:rsidRDefault="00E4247E" w:rsidP="00E4247E">
            <w:pPr>
              <w:pStyle w:val="a0"/>
              <w:ind w:firstLine="480"/>
              <w:rPr>
                <w:sz w:val="24"/>
              </w:rPr>
            </w:pPr>
            <w:r w:rsidRPr="00E4247E">
              <w:rPr>
                <w:sz w:val="24"/>
              </w:rPr>
              <w:t>EO6.2/6.1.2/6.1.3/9.1.1/9.1.2</w:t>
            </w:r>
          </w:p>
          <w:p w14:paraId="47460955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项目部（含多场所）</w:t>
            </w:r>
            <w:r w:rsidRPr="00E4247E">
              <w:rPr>
                <w:rFonts w:hint="eastAsia"/>
                <w:sz w:val="24"/>
              </w:rPr>
              <w:tab/>
            </w:r>
            <w:r w:rsidRPr="00E4247E">
              <w:rPr>
                <w:rFonts w:hint="eastAsia"/>
                <w:sz w:val="24"/>
              </w:rPr>
              <w:t>组织的岗位、职责权限；环境因素</w:t>
            </w:r>
            <w:r w:rsidRPr="00E4247E">
              <w:rPr>
                <w:rFonts w:hint="eastAsia"/>
                <w:sz w:val="24"/>
              </w:rPr>
              <w:t>/</w:t>
            </w:r>
            <w:r w:rsidRPr="00E4247E">
              <w:rPr>
                <w:rFonts w:hint="eastAsia"/>
                <w:sz w:val="24"/>
              </w:rPr>
              <w:t>危险源识别评价；目标、方案；基础设施；运行环境；运行的策划和控制；运行的策划；更改控制；标识和可追溯性；产品防护；顾客或外部供方财产；交付后活动；产品和服务的放行；不合格品的控制；应急准备和响应</w:t>
            </w:r>
            <w:r w:rsidRPr="00E4247E">
              <w:rPr>
                <w:rFonts w:hint="eastAsia"/>
                <w:sz w:val="24"/>
              </w:rPr>
              <w:tab/>
              <w:t>Q5.3/6.2/7.1.3/7.1.4/7.1.5/8.1/8.5/8.6/8.7</w:t>
            </w:r>
          </w:p>
          <w:p w14:paraId="64E0CAEF" w14:textId="77777777" w:rsidR="00E4247E" w:rsidRPr="00E4247E" w:rsidRDefault="00E4247E" w:rsidP="00E4247E">
            <w:pPr>
              <w:pStyle w:val="a0"/>
              <w:ind w:firstLine="480"/>
              <w:rPr>
                <w:sz w:val="24"/>
              </w:rPr>
            </w:pPr>
            <w:r w:rsidRPr="00E4247E">
              <w:rPr>
                <w:sz w:val="24"/>
              </w:rPr>
              <w:t>EO5.3/6.2/6.1.2/6.1.3/8.1/8.2</w:t>
            </w:r>
          </w:p>
          <w:p w14:paraId="1ED6107D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管理部（含财务）</w:t>
            </w:r>
            <w:r w:rsidRPr="00E4247E">
              <w:rPr>
                <w:rFonts w:hint="eastAsia"/>
                <w:sz w:val="24"/>
              </w:rPr>
              <w:tab/>
            </w:r>
            <w:r w:rsidRPr="00E4247E">
              <w:rPr>
                <w:rFonts w:hint="eastAsia"/>
                <w:sz w:val="24"/>
              </w:rPr>
              <w:t>组织的岗位、职责权限；组织知识；人员；能力；意识；沟通；能力、培训和意识；信息交流、沟通参与和协商；文件化信息；文件和记录控制；运行控制；顾客满意、内部审核；事件、不合格和纠正措施；应急准备和响应</w:t>
            </w:r>
            <w:r w:rsidRPr="00E4247E">
              <w:rPr>
                <w:rFonts w:hint="eastAsia"/>
                <w:sz w:val="24"/>
              </w:rPr>
              <w:tab/>
              <w:t xml:space="preserve">EO5.3/7.1/7.2/7.3/7.4/7.5/8.1/8.2/9.2/10.2 </w:t>
            </w:r>
            <w:r w:rsidRPr="00E4247E">
              <w:rPr>
                <w:rFonts w:hint="eastAsia"/>
                <w:sz w:val="24"/>
              </w:rPr>
              <w:t>；</w:t>
            </w:r>
          </w:p>
          <w:p w14:paraId="501B18C6" w14:textId="77777777" w:rsidR="00E4247E" w:rsidRPr="00E4247E" w:rsidRDefault="00E4247E" w:rsidP="00E4247E">
            <w:pPr>
              <w:pStyle w:val="a0"/>
              <w:ind w:firstLine="480"/>
              <w:rPr>
                <w:rFonts w:hint="eastAsia"/>
                <w:sz w:val="24"/>
              </w:rPr>
            </w:pPr>
            <w:r w:rsidRPr="00E4247E">
              <w:rPr>
                <w:rFonts w:hint="eastAsia"/>
                <w:sz w:val="24"/>
              </w:rPr>
              <w:t>管理部（含财务）</w:t>
            </w:r>
            <w:r w:rsidRPr="00E4247E">
              <w:rPr>
                <w:rFonts w:hint="eastAsia"/>
                <w:sz w:val="24"/>
              </w:rPr>
              <w:tab/>
            </w:r>
            <w:r w:rsidRPr="00E4247E">
              <w:rPr>
                <w:rFonts w:hint="eastAsia"/>
                <w:sz w:val="24"/>
              </w:rPr>
              <w:t>组织的岗位、职责权限；组织知识；人员；能力；意识；沟通；能力、培训和意识；信息交流、沟通参与和协商；文件化信息；文件和记录控制；产品和服务要求；运行控制；外部提供的过程、产品和服务的控制、顾客满意、内部审核；事件、不合格和纠正措施</w:t>
            </w:r>
            <w:r w:rsidRPr="00E4247E">
              <w:rPr>
                <w:rFonts w:hint="eastAsia"/>
                <w:sz w:val="24"/>
              </w:rPr>
              <w:tab/>
              <w:t>Q5.3/7.1.2/7.1.6/7.2/7.3/7.4/7.5/8.2/8.4/9.1.2/9.2/10.2</w:t>
            </w:r>
            <w:r w:rsidRPr="00E4247E">
              <w:rPr>
                <w:rFonts w:hint="eastAsia"/>
                <w:sz w:val="24"/>
              </w:rPr>
              <w:t>；</w:t>
            </w:r>
          </w:p>
          <w:p w14:paraId="3D62C821" w14:textId="77777777" w:rsidR="0052442F" w:rsidRPr="00E4247E" w:rsidRDefault="00223A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75C1" w14:paraId="2803236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BDCEA9E" w14:textId="77777777" w:rsidR="0052442F" w:rsidRDefault="00223A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21A543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6CDCA8A" w14:textId="1877F34F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4247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E4247E">
              <w:rPr>
                <w:rFonts w:ascii="宋体" w:hAnsi="宋体" w:hint="eastAsia"/>
                <w:bCs/>
                <w:sz w:val="24"/>
              </w:rPr>
              <w:t>管理层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5FDFE9BF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C172785" w14:textId="2A78ACBA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E4247E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F53D8B6" w14:textId="0AA4559F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E4247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EAD64DC" w14:textId="77777777" w:rsidR="0052442F" w:rsidRDefault="00223A42">
            <w:pPr>
              <w:pStyle w:val="a0"/>
              <w:ind w:firstLine="480"/>
              <w:rPr>
                <w:sz w:val="24"/>
              </w:rPr>
            </w:pPr>
          </w:p>
          <w:p w14:paraId="7D02FBDF" w14:textId="7CDEF5CF" w:rsidR="0052442F" w:rsidRDefault="00E424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2501DE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685A3CD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E9F12C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CD60F02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B0A9A77" w14:textId="77777777" w:rsidR="0052442F" w:rsidRDefault="00223A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0D49FCB" w14:textId="00C82CE2" w:rsidR="0052442F" w:rsidRPr="00707272" w:rsidRDefault="002501D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bookmarkStart w:id="16" w:name="_Hlk62579494"/>
            <w:r w:rsidR="00E4247E" w:rsidRPr="009B11DF">
              <w:rPr>
                <w:noProof/>
              </w:rPr>
              <w:pict w14:anchorId="05F94C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49.8pt;height:21pt;visibility:visible;mso-wrap-style:square">
                  <v:imagedata r:id="rId8" o:title=""/>
                </v:shape>
              </w:pict>
            </w:r>
            <w:bookmarkEnd w:id="16"/>
            <w:r w:rsidR="00E4247E">
              <w:rPr>
                <w:noProof/>
              </w:rPr>
              <w:t>2022.5.6</w:t>
            </w:r>
          </w:p>
        </w:tc>
      </w:tr>
      <w:tr w:rsidR="005D75C1" w14:paraId="09F1FD6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B7245F1" w14:textId="77777777" w:rsidR="0052442F" w:rsidRDefault="002501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D75C1" w14:paraId="15A9B3E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922903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93C2976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40F77BF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71B918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5D6BE56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A50C362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7644DC8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E08E0EC" w14:textId="77777777" w:rsidR="0052442F" w:rsidRDefault="002501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75C1" w14:paraId="71BF761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674331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68970F6" w14:textId="77777777" w:rsidR="0052442F" w:rsidRDefault="00223A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75C1" w14:paraId="2129BFA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233430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9606CE" w14:textId="77777777" w:rsidR="0052442F" w:rsidRDefault="002501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48FDFDC" w14:textId="77777777" w:rsidR="0052442F" w:rsidRDefault="002501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E8BB84B" w14:textId="77777777" w:rsidR="0052442F" w:rsidRDefault="00223A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75C1" w14:paraId="134D4249" w14:textId="77777777">
        <w:trPr>
          <w:trHeight w:val="578"/>
          <w:jc w:val="center"/>
        </w:trPr>
        <w:tc>
          <w:tcPr>
            <w:tcW w:w="1381" w:type="dxa"/>
          </w:tcPr>
          <w:p w14:paraId="59AA6287" w14:textId="77777777" w:rsidR="0052442F" w:rsidRDefault="00223A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92AE5B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37C6AE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CCDD129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EDDE477" w14:textId="77777777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1928983" w14:textId="77777777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DB25029" w14:textId="77777777" w:rsidR="0052442F" w:rsidRDefault="00223A42">
            <w:pPr>
              <w:pStyle w:val="a0"/>
              <w:ind w:firstLine="480"/>
              <w:rPr>
                <w:sz w:val="24"/>
              </w:rPr>
            </w:pPr>
          </w:p>
          <w:p w14:paraId="3CBA327A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E2F3648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423855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B77D5FD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F594532" w14:textId="77777777" w:rsidR="0052442F" w:rsidRDefault="00223A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C0536C" w14:textId="77777777" w:rsidR="0052442F" w:rsidRDefault="002501D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D75C1" w14:paraId="63F0D63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F49B27" w14:textId="77777777" w:rsidR="0052442F" w:rsidRDefault="002501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D75C1" w14:paraId="56B9EF3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957253F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F3CA1E1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1AECDD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7FD8FA3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7C2048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EF293F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30E2D7A" w14:textId="77777777" w:rsidR="0052442F" w:rsidRDefault="002501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1F3881F" w14:textId="77777777" w:rsidR="0052442F" w:rsidRDefault="002501D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D75C1" w14:paraId="5AFAE50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1A1427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183DE7B" w14:textId="77777777" w:rsidR="0052442F" w:rsidRDefault="00223A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D75C1" w14:paraId="192DFDF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6304CC6" w14:textId="77777777" w:rsidR="0052442F" w:rsidRDefault="002501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5FE39F8" w14:textId="77777777" w:rsidR="0052442F" w:rsidRDefault="002501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502CA77" w14:textId="77777777" w:rsidR="0052442F" w:rsidRDefault="002501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71E1C3C" w14:textId="77777777" w:rsidR="0052442F" w:rsidRDefault="00223A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D75C1" w14:paraId="77DF182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473DFB8" w14:textId="77777777" w:rsidR="0052442F" w:rsidRDefault="00223A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C5A4F2A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F9BD65F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7BEBBA" w14:textId="77777777" w:rsidR="0052442F" w:rsidRDefault="002501D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50F2A17" w14:textId="77777777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1CEA74C" w14:textId="77777777" w:rsidR="0052442F" w:rsidRDefault="002501D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FF4DA83" w14:textId="77777777" w:rsidR="0052442F" w:rsidRDefault="00223A42">
            <w:pPr>
              <w:pStyle w:val="a0"/>
              <w:ind w:firstLine="480"/>
              <w:rPr>
                <w:sz w:val="24"/>
              </w:rPr>
            </w:pPr>
          </w:p>
          <w:p w14:paraId="5F6FAD81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A600681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0E65822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FCFDEF4" w14:textId="77777777" w:rsidR="0052442F" w:rsidRDefault="002501D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4A8FEDF" w14:textId="77777777" w:rsidR="0052442F" w:rsidRDefault="00223A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2468EBF" w14:textId="77777777" w:rsidR="0052442F" w:rsidRDefault="002501D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4AE065A" w14:textId="77777777" w:rsidR="0052442F" w:rsidRDefault="00223A42">
      <w:pPr>
        <w:pStyle w:val="a0"/>
        <w:ind w:firstLine="480"/>
        <w:rPr>
          <w:bCs/>
          <w:sz w:val="24"/>
        </w:rPr>
      </w:pPr>
    </w:p>
    <w:p w14:paraId="63368C7A" w14:textId="77777777" w:rsidR="0052442F" w:rsidRDefault="00223A42">
      <w:pPr>
        <w:pStyle w:val="a0"/>
        <w:ind w:firstLine="480"/>
        <w:rPr>
          <w:bCs/>
          <w:sz w:val="24"/>
        </w:rPr>
      </w:pPr>
    </w:p>
    <w:p w14:paraId="3EB7FFBC" w14:textId="77777777" w:rsidR="0052442F" w:rsidRDefault="00223A42">
      <w:pPr>
        <w:pStyle w:val="a0"/>
        <w:ind w:firstLine="480"/>
        <w:rPr>
          <w:bCs/>
          <w:sz w:val="24"/>
        </w:rPr>
      </w:pPr>
    </w:p>
    <w:p w14:paraId="33DA99DA" w14:textId="77777777" w:rsidR="0052442F" w:rsidRDefault="00223A4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B229" w14:textId="77777777" w:rsidR="00223A42" w:rsidRDefault="00223A42">
      <w:r>
        <w:separator/>
      </w:r>
    </w:p>
  </w:endnote>
  <w:endnote w:type="continuationSeparator" w:id="0">
    <w:p w14:paraId="4F42B661" w14:textId="77777777" w:rsidR="00223A42" w:rsidRDefault="0022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E9E4" w14:textId="77777777" w:rsidR="0052442F" w:rsidRDefault="00223A4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101B" w14:textId="77777777" w:rsidR="00223A42" w:rsidRDefault="00223A42">
      <w:r>
        <w:separator/>
      </w:r>
    </w:p>
  </w:footnote>
  <w:footnote w:type="continuationSeparator" w:id="0">
    <w:p w14:paraId="4DE8F699" w14:textId="77777777" w:rsidR="00223A42" w:rsidRDefault="0022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C1DC" w14:textId="77777777" w:rsidR="0052442F" w:rsidRDefault="00223A42">
    <w:pPr>
      <w:spacing w:line="240" w:lineRule="atLeast"/>
      <w:ind w:firstLine="1365"/>
      <w:rPr>
        <w:rFonts w:ascii="宋体"/>
        <w:sz w:val="24"/>
        <w:u w:val="single"/>
      </w:rPr>
    </w:pPr>
  </w:p>
  <w:p w14:paraId="64BED5CF" w14:textId="77777777" w:rsidR="0052442F" w:rsidRDefault="00223A4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9C7D5D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1878A75" w14:textId="77777777" w:rsidR="0052442F" w:rsidRDefault="002501D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2640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501D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81D4B95" w14:textId="77777777" w:rsidR="0052442F" w:rsidRDefault="002501D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5C1"/>
    <w:rsid w:val="00062682"/>
    <w:rsid w:val="001E698E"/>
    <w:rsid w:val="00223A42"/>
    <w:rsid w:val="002501DE"/>
    <w:rsid w:val="005D75C1"/>
    <w:rsid w:val="008A02F1"/>
    <w:rsid w:val="00E4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C47176"/>
  <w15:docId w15:val="{DDFFFD73-77BA-4E39-836D-AA7ADAB5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8961548F-6B0C-4C5E-AF74-EEEE938AE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532</Words>
  <Characters>3033</Characters>
  <Application>Microsoft Office Word</Application>
  <DocSecurity>0</DocSecurity>
  <Lines>25</Lines>
  <Paragraphs>7</Paragraphs>
  <ScaleCrop>false</ScaleCrop>
  <Company>微软中国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25</cp:revision>
  <cp:lastPrinted>2015-12-21T05:08:00Z</cp:lastPrinted>
  <dcterms:created xsi:type="dcterms:W3CDTF">2019-03-19T00:44:00Z</dcterms:created>
  <dcterms:modified xsi:type="dcterms:W3CDTF">2022-05-06T06:32:00Z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