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29" w:rsidRDefault="00B728F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B6729">
        <w:trPr>
          <w:cantSplit/>
          <w:trHeight w:val="915"/>
        </w:trPr>
        <w:tc>
          <w:tcPr>
            <w:tcW w:w="1368" w:type="dxa"/>
          </w:tcPr>
          <w:p w:rsidR="002B6729" w:rsidRDefault="00B728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B6729" w:rsidRDefault="00B728F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2B6729" w:rsidRDefault="00B728F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B6729">
        <w:trPr>
          <w:cantSplit/>
        </w:trPr>
        <w:tc>
          <w:tcPr>
            <w:tcW w:w="1368" w:type="dxa"/>
          </w:tcPr>
          <w:p w:rsidR="002B6729" w:rsidRDefault="00B728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2B6729" w:rsidRDefault="00B728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南昌红外光电科技有限公司</w:t>
            </w:r>
            <w:bookmarkEnd w:id="11"/>
          </w:p>
        </w:tc>
        <w:tc>
          <w:tcPr>
            <w:tcW w:w="1290" w:type="dxa"/>
          </w:tcPr>
          <w:p w:rsidR="002B6729" w:rsidRDefault="00B728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2B6729" w:rsidRDefault="00B728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eastAsiaTheme="minorEastAsia" w:hAnsiTheme="minorEastAsia" w:hint="eastAsia"/>
                <w:sz w:val="24"/>
              </w:rPr>
              <w:t>万卫华</w:t>
            </w:r>
          </w:p>
        </w:tc>
      </w:tr>
      <w:tr w:rsidR="002B6729">
        <w:trPr>
          <w:cantSplit/>
        </w:trPr>
        <w:tc>
          <w:tcPr>
            <w:tcW w:w="1368" w:type="dxa"/>
          </w:tcPr>
          <w:p w:rsidR="002B6729" w:rsidRDefault="00B728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2B6729" w:rsidRDefault="00B728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  <w:p w:rsidR="002B6729" w:rsidRDefault="002B6729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2B6729" w:rsidRDefault="00B728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2B6729" w:rsidRDefault="00B728F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2022-5-10</w:t>
            </w:r>
          </w:p>
        </w:tc>
      </w:tr>
      <w:tr w:rsidR="002B6729">
        <w:trPr>
          <w:trHeight w:val="4138"/>
        </w:trPr>
        <w:tc>
          <w:tcPr>
            <w:tcW w:w="10035" w:type="dxa"/>
            <w:gridSpan w:val="4"/>
          </w:tcPr>
          <w:p w:rsidR="002B6729" w:rsidRDefault="00B728FB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B728FB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“深圳市蓝鑫光电子科技有限公司”、“江苏天康电子合成材料有限公司”等供应商的供方评价记录。</w:t>
            </w:r>
          </w:p>
          <w:p w:rsidR="002B6729" w:rsidRDefault="002B6729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B728FB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B6729" w:rsidRDefault="00B728FB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B6729" w:rsidRDefault="00B728FB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B6729" w:rsidRDefault="00B728FB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B6729" w:rsidRDefault="00B728FB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2B6729" w:rsidRDefault="00B728FB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B6729" w:rsidRDefault="00B728FB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B6729" w:rsidRDefault="00B728FB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2B6729" w:rsidRDefault="00B728FB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2B6729" w:rsidRDefault="00B728FB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2B6729" w:rsidRDefault="002B6729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2B6729" w:rsidRDefault="00B728FB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B728FB" w:rsidP="004B3999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B6729" w:rsidRDefault="00B728FB" w:rsidP="004B3999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2022-4-29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2022-4-29       </w:t>
            </w:r>
            <w:r w:rsidR="004B3999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B6729">
        <w:trPr>
          <w:trHeight w:val="3768"/>
        </w:trPr>
        <w:tc>
          <w:tcPr>
            <w:tcW w:w="10035" w:type="dxa"/>
            <w:gridSpan w:val="4"/>
          </w:tcPr>
          <w:p w:rsidR="002B6729" w:rsidRDefault="00B728FB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B728FB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2B6729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B6729" w:rsidRDefault="00B728FB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147955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6729" w:rsidRDefault="00B728FB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B6729" w:rsidRDefault="00B728F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B6729">
        <w:trPr>
          <w:trHeight w:val="1702"/>
        </w:trPr>
        <w:tc>
          <w:tcPr>
            <w:tcW w:w="10028" w:type="dxa"/>
          </w:tcPr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B6729" w:rsidRDefault="00B728FB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“深圳市蓝鑫光电子科技有限公司”、“江苏天康电子合成材料有限公司”等供应商的供方评价记录</w:t>
            </w:r>
          </w:p>
        </w:tc>
      </w:tr>
      <w:tr w:rsidR="002B6729">
        <w:trPr>
          <w:trHeight w:val="1393"/>
        </w:trPr>
        <w:tc>
          <w:tcPr>
            <w:tcW w:w="10028" w:type="dxa"/>
          </w:tcPr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B728FB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立即安排相关工作人员补充</w:t>
            </w:r>
            <w:r>
              <w:rPr>
                <w:rFonts w:ascii="方正仿宋简体" w:eastAsia="方正仿宋简体" w:hint="eastAsia"/>
                <w:b/>
              </w:rPr>
              <w:t>“深圳市蓝鑫光电子科技有限公司”、“江苏天康电子合成材料有限公司”等供应商的供方评价记录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</w:tc>
      </w:tr>
      <w:tr w:rsidR="002B6729">
        <w:trPr>
          <w:trHeight w:val="1854"/>
        </w:trPr>
        <w:tc>
          <w:tcPr>
            <w:tcW w:w="10028" w:type="dxa"/>
          </w:tcPr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因相关人员工作疏忽导致未对</w:t>
            </w:r>
            <w:r>
              <w:rPr>
                <w:rFonts w:ascii="方正仿宋简体" w:eastAsia="方正仿宋简体" w:hint="eastAsia"/>
                <w:b/>
              </w:rPr>
              <w:t>“深圳市蓝鑫光电子科技有限公司”、“江苏天康电子合成材料有限公司”等供应商</w:t>
            </w:r>
            <w:r>
              <w:rPr>
                <w:rFonts w:ascii="方正仿宋简体" w:eastAsia="方正仿宋简体" w:hint="eastAsia"/>
                <w:b/>
              </w:rPr>
              <w:t>进行评价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</w:tc>
      </w:tr>
      <w:tr w:rsidR="002B6729">
        <w:trPr>
          <w:trHeight w:val="1537"/>
        </w:trPr>
        <w:tc>
          <w:tcPr>
            <w:tcW w:w="10028" w:type="dxa"/>
          </w:tcPr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1.</w:t>
            </w:r>
            <w:r>
              <w:rPr>
                <w:rFonts w:eastAsia="方正仿宋简体" w:hint="eastAsia"/>
                <w:b/>
              </w:rPr>
              <w:t>提供</w:t>
            </w:r>
            <w:r>
              <w:rPr>
                <w:rFonts w:ascii="方正仿宋简体" w:eastAsia="方正仿宋简体" w:hint="eastAsia"/>
                <w:b/>
              </w:rPr>
              <w:t>“深圳市蓝鑫光电子科技有限公司”、“江苏天康电子合成材料有限公司”供应商的供方评价记录</w:t>
            </w:r>
          </w:p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2.</w:t>
            </w:r>
            <w:r>
              <w:rPr>
                <w:rFonts w:eastAsia="方正仿宋简体" w:hint="eastAsia"/>
                <w:b/>
              </w:rPr>
              <w:t>培训</w:t>
            </w:r>
            <w:r>
              <w:rPr>
                <w:rFonts w:eastAsia="方正仿宋简体" w:hint="eastAsia"/>
                <w:b/>
              </w:rPr>
              <w:t>GB/T 19001:2016 idt ISO 9001:2015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 xml:space="preserve"> 8.4 </w:t>
            </w:r>
            <w:r>
              <w:rPr>
                <w:rFonts w:eastAsia="方正仿宋简体" w:hint="eastAsia"/>
                <w:b/>
              </w:rPr>
              <w:t>条款以及供方评价、选择、绩效监视及再评价的准则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2022-5-10</w:t>
            </w:r>
          </w:p>
        </w:tc>
      </w:tr>
      <w:tr w:rsidR="002B6729">
        <w:trPr>
          <w:trHeight w:val="1699"/>
        </w:trPr>
        <w:tc>
          <w:tcPr>
            <w:tcW w:w="10028" w:type="dxa"/>
          </w:tcPr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4B39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查看其它供方，未发现类似情况</w:t>
            </w:r>
            <w:r w:rsidR="00B728FB">
              <w:rPr>
                <w:rFonts w:eastAsia="方正仿宋简体" w:hint="eastAsia"/>
                <w:b/>
              </w:rPr>
              <w:t>。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</w:tc>
      </w:tr>
      <w:tr w:rsidR="002B6729">
        <w:trPr>
          <w:trHeight w:val="2485"/>
        </w:trPr>
        <w:tc>
          <w:tcPr>
            <w:tcW w:w="10028" w:type="dxa"/>
          </w:tcPr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2B6729">
            <w:pPr>
              <w:rPr>
                <w:rFonts w:eastAsia="方正仿宋简体"/>
                <w:b/>
              </w:rPr>
            </w:pPr>
          </w:p>
          <w:p w:rsidR="002B6729" w:rsidRDefault="00B728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B6729" w:rsidRDefault="00B728F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</w:t>
      </w:r>
      <w:bookmarkStart w:id="20" w:name="_GoBack"/>
      <w:bookmarkEnd w:id="20"/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2B6729" w:rsidSect="002B6729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8FB" w:rsidRDefault="00B728FB" w:rsidP="002B6729">
      <w:r>
        <w:separator/>
      </w:r>
    </w:p>
  </w:endnote>
  <w:endnote w:type="continuationSeparator" w:id="1">
    <w:p w:rsidR="00B728FB" w:rsidRDefault="00B728FB" w:rsidP="002B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729" w:rsidRDefault="00B728F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8FB" w:rsidRDefault="00B728FB" w:rsidP="002B6729">
      <w:r>
        <w:separator/>
      </w:r>
    </w:p>
  </w:footnote>
  <w:footnote w:type="continuationSeparator" w:id="1">
    <w:p w:rsidR="00B728FB" w:rsidRDefault="00B728FB" w:rsidP="002B6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729" w:rsidRDefault="00B728F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729" w:rsidRPr="002B672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2B6729" w:rsidRDefault="00B728F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B6729" w:rsidRDefault="00B728FB" w:rsidP="004B3999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</w:t>
    </w:r>
    <w:r>
      <w:rPr>
        <w:rStyle w:val="CharChar1"/>
        <w:rFonts w:hint="default"/>
        <w:w w:val="90"/>
        <w:sz w:val="18"/>
      </w:rPr>
      <w:t>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A6"/>
    <w:rsid w:val="00147E05"/>
    <w:rsid w:val="002B6729"/>
    <w:rsid w:val="004B3999"/>
    <w:rsid w:val="00AC68EB"/>
    <w:rsid w:val="00AF31A6"/>
    <w:rsid w:val="00B728FB"/>
    <w:rsid w:val="21754B72"/>
    <w:rsid w:val="4A8D6EA1"/>
    <w:rsid w:val="6D05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B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B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B672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2B672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B672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2B6729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2B67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2022-04-29T04:57:00Z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2052-11.8.2.8506</vt:lpwstr>
  </property>
</Properties>
</file>