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厦门美滋颜实业有限公司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0354-2022-H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厦门市翔安区翔安工业园区巷北片区舫山北二路1123-1139号1号楼2层、3层北侧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周列五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厦门市翔安区翔安工业园区巷北片区舫山北二路1123-1139号1号楼2层、3层北侧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黄凤林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13074864869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13074864869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危害分析与关键控制点体系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危害分析与关键控制点（HACCP）体系认证要求（V1.0）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位于厦门市翔安区翔安工业园区巷北片区舫山北二路1123-1139号1号楼2层、3层北侧厦门美滋颜实业有限公司生产车间的固体饮料（风味固体饮料）、植物饮料、糖果（凝胶糖果、压片糖果）、果味型果冻的生产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CIV-4;CIV-7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63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Cs/>
                <w:sz w:val="24"/>
              </w:rPr>
              <w:t>人/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default" w:ascii="宋体" w:hAnsi="宋体" w:eastAsia="宋体" w:cs="宋体"/>
                <w:bCs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u w:val="single"/>
                <w:lang w:val="en-US" w:eastAsia="zh-CN"/>
              </w:rPr>
              <w:t>见一阶段问题清单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color w:val="0000FF"/>
                <w:sz w:val="24"/>
                <w:u w:val="single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专业范围确定：□保持原申请范围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重新确定认证范围：</w:t>
            </w:r>
            <w:r>
              <w:rPr>
                <w:rFonts w:ascii="宋体"/>
                <w:bCs/>
                <w:color w:val="0000FF"/>
                <w:sz w:val="24"/>
                <w:u w:val="single"/>
              </w:rPr>
              <w:t>位于厦门市翔安区翔安工业园区巷北片区舫山北二路1123-1139号1号楼2层、3层北侧厦门美滋颜实业有限公司生产车间的固体饮料（风味固体饮料）、植物饮料、糖果（凝胶糖果、压片糖果）、果味型果冻的生产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6" o:spt="75" alt="肖新龙03" type="#_x0000_t75" style="height:71.05pt;width:122.7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2022-07-14日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</w:rPr>
              <w:t>人/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2.5</w:t>
            </w:r>
            <w:r>
              <w:rPr>
                <w:rFonts w:hint="eastAsia" w:ascii="宋体" w:hAnsi="宋体"/>
                <w:color w:val="000000"/>
                <w:sz w:val="24"/>
              </w:rPr>
              <w:t>日数</w:t>
            </w:r>
            <w:r>
              <w:rPr>
                <w:rFonts w:hint="eastAsia" w:ascii="宋体" w:hAnsi="宋体"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  <w:r>
              <w:rPr>
                <w:rFonts w:hint="eastAsia"/>
                <w:bCs/>
                <w:sz w:val="24"/>
              </w:rPr>
              <w:t xml:space="preserve">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小组、生产部、品管部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H4.3.4，4.3.4.3,3.8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 xml:space="preserve">□是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否专业能力满足要求：</w:t>
            </w: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是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 xml:space="preserve">否人/日数满足要求，审核计划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是  □否合理</w:t>
            </w:r>
            <w:r>
              <w:rPr>
                <w:rFonts w:hint="eastAsia" w:ascii="宋体" w:hAnsi="宋体"/>
                <w:color w:val="0000FF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color w:val="0000FF"/>
                <w:sz w:val="24"/>
                <w:lang w:val="en-US" w:eastAsia="zh-CN"/>
              </w:rPr>
              <w:t>已做变更申请，按照变更后的人日进行审核</w:t>
            </w:r>
          </w:p>
          <w:p>
            <w:pPr>
              <w:spacing w:line="30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推荐认证注册  □QMS □EMS □OHSMS □其他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HACCP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i1027" o:spt="75" alt="肖新龙03" type="#_x0000_t75" style="height:71.05pt;width:122.7pt;" filled="f" o:preferrelative="t" stroked="f" coordsize="21600,21600">
                  <v:path/>
                  <v:fill on="f" focussize="0,0"/>
                  <v:stroke on="f"/>
                  <v:imagedata r:id="rId6" o:title="肖新龙03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2022-07-17日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bookmarkStart w:id="18" w:name="_GoBack"/>
            <w:r>
              <w:rPr>
                <w:rFonts w:hint="eastAsia"/>
                <w:bCs/>
                <w:strike/>
                <w:dstrike w:val="0"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color w:val="000000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strike/>
                <w:dstrike w:val="0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  <w:r>
              <w:rPr>
                <w:rFonts w:hint="eastAsia"/>
                <w:bCs/>
                <w:strike/>
                <w:dstrike w:val="0"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trike/>
                <w:dstrike w:val="0"/>
                <w:sz w:val="24"/>
              </w:rPr>
            </w:pPr>
            <w:r>
              <w:rPr>
                <w:rFonts w:hint="eastAsia"/>
                <w:strike/>
                <w:dstrike w:val="0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strike/>
                <w:dstrike w:val="0"/>
                <w:color w:val="00000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trike/>
                <w:dstrike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trike/>
                <w:dstrike w:val="0"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trike/>
                <w:dstrike w:val="0"/>
                <w:sz w:val="24"/>
              </w:rPr>
              <w:t>部门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ascii="宋体" w:hAnsi="宋体"/>
                <w:bCs/>
                <w:strike/>
                <w:dstrike w:val="0"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bCs/>
                <w:strike/>
                <w:dstrike w:val="0"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trike/>
                <w:dstrike w:val="0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trike/>
                <w:dstrike w:val="0"/>
                <w:sz w:val="24"/>
                <w:u w:val="single"/>
              </w:rPr>
            </w:pPr>
            <w:r>
              <w:rPr>
                <w:rFonts w:hint="eastAsia" w:ascii="宋体" w:hAnsi="宋体"/>
                <w:strike/>
                <w:dstrike w:val="0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trike/>
                <w:dstrike w:val="0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trike/>
                <w:dstrike w:val="0"/>
                <w:sz w:val="24"/>
              </w:rPr>
            </w:pPr>
            <w:r>
              <w:rPr>
                <w:rFonts w:hint="eastAsia" w:ascii="宋体" w:hAnsi="宋体" w:cs="宋体"/>
                <w:bCs/>
                <w:strike/>
                <w:dstrike w:val="0"/>
                <w:sz w:val="24"/>
              </w:rPr>
              <w:t>审核组长/日期：</w:t>
            </w:r>
          </w:p>
        </w:tc>
      </w:tr>
      <w:bookmarkEnd w:id="18"/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286A78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2022-07-17T01:42:06Z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