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45720</wp:posOffset>
            </wp:positionH>
            <wp:positionV relativeFrom="paragraph">
              <wp:posOffset>128905</wp:posOffset>
            </wp:positionV>
            <wp:extent cx="5967095" cy="9081770"/>
            <wp:effectExtent l="0" t="0" r="1905" b="11430"/>
            <wp:wrapNone/>
            <wp:docPr id="1" name="图片 1" descr="新文档 2022-05-28 15.50.1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5-28 15.50.16_3"/>
                    <pic:cNvPicPr>
                      <a:picLocks noChangeAspect="1"/>
                    </pic:cNvPicPr>
                  </pic:nvPicPr>
                  <pic:blipFill>
                    <a:blip r:embed="rId10"/>
                    <a:stretch>
                      <a:fillRect/>
                    </a:stretch>
                  </pic:blipFill>
                  <pic:spPr>
                    <a:xfrm>
                      <a:off x="0" y="0"/>
                      <a:ext cx="5967095" cy="90817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8954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2022-05-28T08:00:21Z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