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辽宁省玖泰控股集团有限公司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 xml:space="preserve">受审核方管理体系文件 (手册版本号：)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0071-2021-QEO-2022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12" w:name="_GoBack"/>
            <w:bookmarkStart w:id="9" w:name="监督勾选"/>
            <w:r>
              <w:rPr>
                <w:rFonts w:hint="eastAsia"/>
                <w:sz w:val="22"/>
                <w:szCs w:val="22"/>
              </w:rPr>
              <w:t>■</w:t>
            </w:r>
            <w:bookmarkEnd w:id="9"/>
            <w:r>
              <w:rPr>
                <w:rFonts w:hint="eastAsia"/>
                <w:sz w:val="22"/>
                <w:szCs w:val="22"/>
                <w:lang w:val="en-US" w:eastAsia="zh-CN"/>
              </w:rPr>
              <w:t>监督1</w:t>
            </w:r>
            <w:bookmarkEnd w:id="12"/>
            <w:r>
              <w:rPr>
                <w:rFonts w:hint="eastAsia"/>
                <w:sz w:val="22"/>
                <w:szCs w:val="22"/>
              </w:rPr>
              <w:sym w:font="Wingdings 2" w:char="00A3"/>
            </w:r>
            <w:r>
              <w:rPr>
                <w:rFonts w:hint="eastAsia"/>
                <w:sz w:val="22"/>
                <w:szCs w:val="22"/>
              </w:rPr>
              <w:t>第</w:t>
            </w:r>
            <w:r>
              <w:rPr>
                <w:sz w:val="22"/>
                <w:szCs w:val="22"/>
              </w:rPr>
              <w:t xml:space="preserve">( </w:t>
            </w:r>
            <w:r>
              <w:rPr>
                <w:rFonts w:hint="eastAsia"/>
                <w:sz w:val="22"/>
                <w:szCs w:val="22"/>
                <w:lang w:val="en-US" w:eastAsia="zh-CN"/>
              </w:rPr>
              <w:t xml:space="preserve">  </w:t>
            </w:r>
            <w:r>
              <w:rPr>
                <w:sz w:val="22"/>
                <w:szCs w:val="22"/>
              </w:rPr>
              <w:t>)</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rFonts w:hint="eastAsia"/>
                <w:sz w:val="22"/>
                <w:szCs w:val="22"/>
                <w:highlight w:val="none"/>
                <w:lang w:val="en-US" w:eastAsia="zh-CN"/>
              </w:rPr>
              <w:t>李凤仪</w:t>
            </w:r>
          </w:p>
        </w:tc>
        <w:tc>
          <w:tcPr>
            <w:tcW w:w="1184" w:type="dxa"/>
            <w:vAlign w:val="center"/>
          </w:tcPr>
          <w:p>
            <w:pPr>
              <w:snapToGrid w:val="0"/>
              <w:spacing w:line="320" w:lineRule="exact"/>
              <w:ind w:left="572" w:leftChars="0"/>
              <w:rPr>
                <w:sz w:val="22"/>
                <w:szCs w:val="22"/>
                <w:highlight w:val="yellow"/>
              </w:rPr>
            </w:pPr>
            <w:r>
              <w:rPr>
                <w:rFonts w:hint="eastAsia"/>
                <w:sz w:val="22"/>
                <w:szCs w:val="22"/>
                <w:highlight w:val="none"/>
                <w:lang w:val="en-US" w:eastAsia="zh-CN"/>
              </w:rPr>
              <w:t>组长</w:t>
            </w:r>
          </w:p>
        </w:tc>
        <w:tc>
          <w:tcPr>
            <w:tcW w:w="5595" w:type="dxa"/>
            <w:gridSpan w:val="3"/>
            <w:vAlign w:val="center"/>
          </w:tcPr>
          <w:p>
            <w:pPr>
              <w:jc w:val="center"/>
              <w:rPr>
                <w:sz w:val="20"/>
                <w:lang w:val="de-DE"/>
              </w:rPr>
            </w:pPr>
            <w:r>
              <w:rPr>
                <w:sz w:val="20"/>
                <w:lang w:val="de-DE"/>
              </w:rPr>
              <w:t>2019-N1QMS-3031946</w:t>
            </w:r>
          </w:p>
          <w:p>
            <w:pPr>
              <w:jc w:val="center"/>
              <w:rPr>
                <w:sz w:val="20"/>
                <w:lang w:val="de-DE"/>
              </w:rPr>
            </w:pPr>
            <w:r>
              <w:rPr>
                <w:sz w:val="20"/>
                <w:lang w:val="de-DE"/>
              </w:rPr>
              <w:t>2021-N1EMS-3031946</w:t>
            </w:r>
          </w:p>
          <w:p>
            <w:pPr>
              <w:snapToGrid w:val="0"/>
              <w:spacing w:line="320" w:lineRule="exact"/>
              <w:ind w:left="1309" w:leftChars="0"/>
              <w:rPr>
                <w:sz w:val="22"/>
                <w:szCs w:val="22"/>
                <w:highlight w:val="yellow"/>
              </w:rPr>
            </w:pPr>
            <w:r>
              <w:rPr>
                <w:sz w:val="20"/>
                <w:lang w:val="de-DE"/>
              </w:rPr>
              <w:t>2022-N1OHSMS-3031946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ABF7A65"/>
    <w:rsid w:val="3282783E"/>
    <w:rsid w:val="4F0F3A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 w:type="paragraph" w:customStyle="1" w:styleId="10">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李凤仪</cp:lastModifiedBy>
  <dcterms:modified xsi:type="dcterms:W3CDTF">2022-04-24T07:20:30Z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2052-11.1.0.11636</vt:lpwstr>
  </property>
  <property fmtid="{D5CDD505-2E9C-101B-9397-08002B2CF9AE}" pid="4" name="commondata">
    <vt:lpwstr>eyJoZGlkIjoiMDUwNDU2ZjRmZWE5MTlkODUwOTg4ZWRhNWUwYjBhMTMifQ==</vt:lpwstr>
  </property>
</Properties>
</file>