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2493010</wp:posOffset>
                  </wp:positionH>
                  <wp:positionV relativeFrom="paragraph">
                    <wp:posOffset>39370</wp:posOffset>
                  </wp:positionV>
                  <wp:extent cx="469900" cy="344805"/>
                  <wp:effectExtent l="0" t="0" r="0" b="10795"/>
                  <wp:wrapNone/>
                  <wp:docPr id="12" name="图片 2" descr="09475d67fa07517e3104073033d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09475d67fa07517e3104073033d7493"/>
                          <pic:cNvPicPr>
                            <a:picLocks noChangeAspect="1"/>
                          </pic:cNvPicPr>
                        </pic:nvPicPr>
                        <pic:blipFill>
                          <a:blip r:embed="rId10"/>
                          <a:srcRect l="79567" t="49010" r="10632" b="45349"/>
                          <a:stretch>
                            <a:fillRect/>
                          </a:stretch>
                        </pic:blipFill>
                        <pic:spPr>
                          <a:xfrm>
                            <a:off x="0" y="0"/>
                            <a:ext cx="469900" cy="34480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1463040</wp:posOffset>
                  </wp:positionH>
                  <wp:positionV relativeFrom="paragraph">
                    <wp:posOffset>67310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EF3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2022-04-25T03:06:41Z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