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</w:t>
      </w: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织</w:t>
      </w:r>
      <w:r>
        <w:rPr>
          <w:rFonts w:hint="eastAsia"/>
          <w:b/>
          <w:bCs/>
          <w:sz w:val="36"/>
          <w:szCs w:val="36"/>
          <w:u w:val="single"/>
          <w:lang w:eastAsia="zh-CN"/>
        </w:rPr>
        <w:t>绵竹市佳伦包装印务有限公司包装装潢印刷品印刷（限许可范围内）</w:t>
      </w:r>
      <w:r>
        <w:rPr>
          <w:rFonts w:hint="eastAsia"/>
          <w:b/>
          <w:bCs/>
          <w:sz w:val="36"/>
          <w:szCs w:val="36"/>
          <w:lang w:val="en-US" w:eastAsia="zh-CN"/>
        </w:rPr>
        <w:t>产品符</w:t>
      </w:r>
      <w:r>
        <w:rPr>
          <w:rFonts w:hint="eastAsia"/>
          <w:b/>
          <w:bCs/>
          <w:sz w:val="36"/>
          <w:szCs w:val="36"/>
        </w:rPr>
        <w:t>合</w:t>
      </w:r>
      <w:r>
        <w:rPr>
          <w:rFonts w:hint="eastAsia"/>
          <w:b/>
          <w:bCs/>
          <w:sz w:val="36"/>
          <w:szCs w:val="36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相关标准/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技术规范/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客户合同的</w:t>
      </w:r>
      <w:r>
        <w:rPr>
          <w:rFonts w:hint="eastAsia"/>
          <w:b/>
          <w:bCs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bCs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/>
          <w:sz w:val="36"/>
          <w:szCs w:val="36"/>
          <w:u w:val="none"/>
          <w:lang w:eastAsia="zh-CN"/>
        </w:rPr>
        <w:t>绵竹市佳伦包装印务有限公司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 xml:space="preserve">               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2022年4月25日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2360F5"/>
    <w:rsid w:val="11DF4F81"/>
    <w:rsid w:val="1A2B1126"/>
    <w:rsid w:val="306B31D8"/>
    <w:rsid w:val="311B7D55"/>
    <w:rsid w:val="36ED666C"/>
    <w:rsid w:val="376B5CE4"/>
    <w:rsid w:val="47F62F01"/>
    <w:rsid w:val="4C321ACB"/>
    <w:rsid w:val="57923DDA"/>
    <w:rsid w:val="5A754802"/>
    <w:rsid w:val="5AAB1D58"/>
    <w:rsid w:val="5CC6582F"/>
    <w:rsid w:val="62076146"/>
    <w:rsid w:val="62265C72"/>
    <w:rsid w:val="6E310036"/>
    <w:rsid w:val="77E5092B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158</Words>
  <Characters>193</Characters>
  <Lines>1</Lines>
  <Paragraphs>1</Paragraphs>
  <TotalTime>0</TotalTime>
  <ScaleCrop>false</ScaleCrop>
  <LinksUpToDate>false</LinksUpToDate>
  <CharactersWithSpaces>253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2022-04-25T07:27:53Z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40721F4128F34755976D2C4C0CE4C92B</vt:lpwstr>
  </property>
</Properties>
</file>