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沃洋电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2687399336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沃洋电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春常路142号1幢C4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莘庄工业区春常路 142 号 1 幢 C501/C3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备件的维修（除特种设备）、机电组件设备制造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沃洋电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春常路142号1幢C4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莘庄工业区春常路 142 号 1 幢 C501/C3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备件的维修（除特种设备）、机电组件设备制造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4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