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谢梦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四川富戎包装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4月18日 上午至2022年04月1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4月18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1D3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17T02:5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