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A22A35"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764B19">
        <w:trPr>
          <w:trHeight w:val="13108"/>
          <w:jc w:val="center"/>
        </w:trPr>
        <w:tc>
          <w:tcPr>
            <w:tcW w:w="9559" w:type="dxa"/>
            <w:tcBorders>
              <w:top w:val="single" w:sz="12" w:space="0" w:color="auto"/>
              <w:bottom w:val="single" w:sz="12" w:space="0" w:color="auto"/>
            </w:tcBorders>
          </w:tcPr>
          <w:p w:rsidR="00AA68E5" w:rsidRDefault="00A22A35"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A22A35" w:rsidP="0000091F">
            <w:pPr>
              <w:snapToGrid w:val="0"/>
              <w:spacing w:beforeLines="50" w:before="156" w:line="360" w:lineRule="auto"/>
              <w:rPr>
                <w:sz w:val="21"/>
                <w:szCs w:val="21"/>
              </w:rPr>
            </w:pPr>
          </w:p>
          <w:p w:rsidR="00AA68E5" w:rsidRDefault="00A22A35" w:rsidP="00C94C38">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A22A35" w:rsidP="00C94C38">
            <w:pPr>
              <w:snapToGrid w:val="0"/>
              <w:ind w:firstLineChars="200" w:firstLine="320"/>
              <w:rPr>
                <w:sz w:val="16"/>
                <w:szCs w:val="16"/>
              </w:rPr>
            </w:pPr>
          </w:p>
          <w:p w:rsidR="00AA68E5" w:rsidRDefault="00A22A35" w:rsidP="009B18F8">
            <w:pPr>
              <w:snapToGrid w:val="0"/>
              <w:spacing w:beforeLines="50" w:before="156" w:line="360" w:lineRule="auto"/>
              <w:ind w:firstLineChars="200" w:firstLine="420"/>
              <w:rPr>
                <w:sz w:val="21"/>
                <w:szCs w:val="21"/>
              </w:rPr>
            </w:pPr>
          </w:p>
          <w:p w:rsidR="00AA68E5" w:rsidRDefault="00A22A35"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A22A35" w:rsidP="00C94C38">
            <w:pPr>
              <w:snapToGrid w:val="0"/>
              <w:ind w:firstLineChars="100" w:firstLine="160"/>
              <w:rPr>
                <w:sz w:val="16"/>
                <w:szCs w:val="16"/>
              </w:rPr>
            </w:pPr>
          </w:p>
          <w:p w:rsidR="00AA68E5" w:rsidRDefault="00A22A35" w:rsidP="0000091F">
            <w:pPr>
              <w:snapToGrid w:val="0"/>
              <w:spacing w:beforeLines="50" w:before="156" w:line="360" w:lineRule="auto"/>
              <w:rPr>
                <w:sz w:val="16"/>
                <w:szCs w:val="16"/>
              </w:rPr>
            </w:pPr>
          </w:p>
          <w:p w:rsidR="00AA68E5" w:rsidRDefault="00A22A35"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A22A35">
            <w:pPr>
              <w:tabs>
                <w:tab w:val="left" w:pos="61"/>
              </w:tabs>
              <w:snapToGrid w:val="0"/>
              <w:rPr>
                <w:sz w:val="16"/>
                <w:szCs w:val="16"/>
              </w:rPr>
            </w:pPr>
          </w:p>
          <w:p w:rsidR="00AA68E5" w:rsidRDefault="00A22A35" w:rsidP="009B18F8">
            <w:pPr>
              <w:tabs>
                <w:tab w:val="left" w:pos="241"/>
              </w:tabs>
              <w:snapToGrid w:val="0"/>
              <w:spacing w:beforeLines="50" w:before="156" w:line="360" w:lineRule="auto"/>
              <w:ind w:firstLineChars="200" w:firstLine="320"/>
              <w:rPr>
                <w:color w:val="FF0000"/>
                <w:sz w:val="16"/>
                <w:szCs w:val="16"/>
              </w:rPr>
            </w:pPr>
          </w:p>
          <w:p w:rsidR="00AA68E5" w:rsidRDefault="00A22A35"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A22A35">
            <w:pPr>
              <w:snapToGrid w:val="0"/>
              <w:rPr>
                <w:sz w:val="16"/>
                <w:szCs w:val="16"/>
              </w:rPr>
            </w:pPr>
          </w:p>
          <w:p w:rsidR="00AA68E5" w:rsidRDefault="00A22A35" w:rsidP="0000091F">
            <w:pPr>
              <w:snapToGrid w:val="0"/>
              <w:spacing w:beforeLines="50" w:before="156" w:line="360" w:lineRule="auto"/>
              <w:rPr>
                <w:sz w:val="16"/>
                <w:szCs w:val="16"/>
              </w:rPr>
            </w:pPr>
          </w:p>
          <w:p w:rsidR="00AA68E5" w:rsidRDefault="00A22A35"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A22A35" w:rsidP="0000091F">
            <w:pPr>
              <w:snapToGrid w:val="0"/>
              <w:spacing w:beforeLines="50" w:before="156" w:line="360" w:lineRule="auto"/>
              <w:rPr>
                <w:sz w:val="22"/>
                <w:szCs w:val="22"/>
              </w:rPr>
            </w:pPr>
          </w:p>
          <w:p w:rsidR="00AA68E5" w:rsidRDefault="00A22A35" w:rsidP="0000091F">
            <w:pPr>
              <w:snapToGrid w:val="0"/>
              <w:spacing w:beforeLines="50" w:before="156" w:line="360" w:lineRule="auto"/>
              <w:rPr>
                <w:sz w:val="21"/>
                <w:szCs w:val="21"/>
              </w:rPr>
            </w:pPr>
          </w:p>
          <w:p w:rsidR="00AA68E5" w:rsidRDefault="00A22A35"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4343BB" w:rsidRPr="004343BB">
              <w:rPr>
                <w:sz w:val="22"/>
                <w:szCs w:val="22"/>
              </w:rPr>
              <w:drawing>
                <wp:anchor distT="0" distB="0" distL="114300" distR="114300" simplePos="0" relativeHeight="251660288" behindDoc="1" locked="0" layoutInCell="1" allowOverlap="1" wp14:anchorId="788C9ABC" wp14:editId="45190B9E">
                  <wp:simplePos x="0" y="0"/>
                  <wp:positionH relativeFrom="column">
                    <wp:posOffset>1911985</wp:posOffset>
                  </wp:positionH>
                  <wp:positionV relativeFrom="paragraph">
                    <wp:posOffset>478790</wp:posOffset>
                  </wp:positionV>
                  <wp:extent cx="1162820" cy="607006"/>
                  <wp:effectExtent l="0" t="0" r="0" b="0"/>
                  <wp:wrapNone/>
                  <wp:docPr id="4" name="图片 4"/>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rotWithShape="1">
                          <a:blip r:embed="rId8" cstate="print">
                            <a:clrChange>
                              <a:clrFrom>
                                <a:srgbClr val="FFFFFF"/>
                              </a:clrFrom>
                              <a:clrTo>
                                <a:srgbClr val="FFFFFF">
                                  <a:alpha val="0"/>
                                </a:srgbClr>
                              </a:clrTo>
                            </a:clrChange>
                            <a:biLevel thresh="50000"/>
                            <a:extLst>
                              <a:ext uri="{BEBA8EAE-BF5A-486C-A8C5-ECC9F3942E4B}">
                                <a14:imgProps xmlns:a14="http://schemas.microsoft.com/office/drawing/2010/main">
                                  <a14:imgLayer r:embed="rId9">
                                    <a14:imgEffect>
                                      <a14:sharpenSoften amount="-25000"/>
                                    </a14:imgEffect>
                                    <a14:imgEffect>
                                      <a14:brightnessContrast bright="40000" contrast="40000"/>
                                    </a14:imgEffect>
                                  </a14:imgLayer>
                                </a14:imgProps>
                              </a:ext>
                              <a:ext uri="{28A0092B-C50C-407E-A947-70E740481C1C}">
                                <a14:useLocalDpi xmlns:a14="http://schemas.microsoft.com/office/drawing/2010/main" val="0"/>
                              </a:ext>
                            </a:extLst>
                          </a:blip>
                          <a:srcRect t="-879" b="-1"/>
                          <a:stretch/>
                        </pic:blipFill>
                        <pic:spPr bwMode="auto">
                          <a:xfrm>
                            <a:off x="0" y="0"/>
                            <a:ext cx="1162820" cy="60700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A68E5" w:rsidRDefault="009B18F8" w:rsidP="009B18F8">
            <w:pPr>
              <w:snapToGrid w:val="0"/>
              <w:spacing w:beforeLines="50" w:before="156" w:line="360" w:lineRule="auto"/>
              <w:ind w:leftChars="100" w:left="240" w:firstLineChars="1857" w:firstLine="4457"/>
              <w:rPr>
                <w:sz w:val="21"/>
                <w:szCs w:val="21"/>
              </w:rPr>
            </w:pPr>
            <w:r>
              <w:rPr>
                <w:noProof/>
              </w:rPr>
              <w:drawing>
                <wp:anchor distT="0" distB="0" distL="114300" distR="114300" simplePos="0" relativeHeight="251662336" behindDoc="0" locked="0" layoutInCell="1" allowOverlap="1" wp14:anchorId="4B90C26D" wp14:editId="0B7FAFA9">
                  <wp:simplePos x="0" y="0"/>
                  <wp:positionH relativeFrom="column">
                    <wp:posOffset>3312795</wp:posOffset>
                  </wp:positionH>
                  <wp:positionV relativeFrom="paragraph">
                    <wp:posOffset>238760</wp:posOffset>
                  </wp:positionV>
                  <wp:extent cx="933450" cy="43815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clrChange>
                              <a:clrFrom>
                                <a:srgbClr val="FFFFFF"/>
                              </a:clrFrom>
                              <a:clrTo>
                                <a:srgbClr val="FFFFFF">
                                  <a:alpha val="0"/>
                                </a:srgbClr>
                              </a:clrTo>
                            </a:clrChange>
                            <a:extLst>
                              <a:ext uri="{BEBA8EAE-BF5A-486C-A8C5-ECC9F3942E4B}">
                                <a14:imgProps xmlns:a14="http://schemas.microsoft.com/office/drawing/2010/main">
                                  <a14:imgLayer r:embed="rId11">
                                    <a14:imgEffect>
                                      <a14:brightnessContrast bright="20000" contrast="40000"/>
                                    </a14:imgEffect>
                                  </a14:imgLayer>
                                </a14:imgProps>
                              </a:ext>
                            </a:extLst>
                          </a:blip>
                          <a:stretch>
                            <a:fillRect/>
                          </a:stretch>
                        </pic:blipFill>
                        <pic:spPr>
                          <a:xfrm>
                            <a:off x="0" y="0"/>
                            <a:ext cx="933450" cy="438150"/>
                          </a:xfrm>
                          <a:prstGeom prst="rect">
                            <a:avLst/>
                          </a:prstGeom>
                        </pic:spPr>
                      </pic:pic>
                    </a:graphicData>
                  </a:graphic>
                </wp:anchor>
              </w:drawing>
            </w:r>
            <w:r w:rsidR="004343BB" w:rsidRPr="004343BB">
              <w:rPr>
                <w:sz w:val="22"/>
                <w:szCs w:val="22"/>
              </w:rPr>
              <w:drawing>
                <wp:anchor distT="0" distB="0" distL="114300" distR="114300" simplePos="0" relativeHeight="251659264" behindDoc="1" locked="0" layoutInCell="1" allowOverlap="1" wp14:anchorId="48F742CF" wp14:editId="50CAC9C1">
                  <wp:simplePos x="0" y="0"/>
                  <wp:positionH relativeFrom="column">
                    <wp:posOffset>560360</wp:posOffset>
                  </wp:positionH>
                  <wp:positionV relativeFrom="paragraph">
                    <wp:posOffset>135419</wp:posOffset>
                  </wp:positionV>
                  <wp:extent cx="1083538" cy="581411"/>
                  <wp:effectExtent l="0" t="0" r="0" b="0"/>
                  <wp:wrapNone/>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2" cstate="print">
                            <a:clrChange>
                              <a:clrFrom>
                                <a:srgbClr val="FFFFFF"/>
                              </a:clrFrom>
                              <a:clrTo>
                                <a:srgbClr val="FFFFFF">
                                  <a:alpha val="0"/>
                                </a:srgbClr>
                              </a:clrTo>
                            </a:clrChange>
                            <a:extLst>
                              <a:ext uri="{BEBA8EAE-BF5A-486C-A8C5-ECC9F3942E4B}">
                                <a14:imgProps xmlns:a14="http://schemas.microsoft.com/office/drawing/2010/main">
                                  <a14:imgLayer r:embed="rId13">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1082975" cy="581109"/>
                          </a:xfrm>
                          <a:prstGeom prst="rect">
                            <a:avLst/>
                          </a:prstGeom>
                        </pic:spPr>
                      </pic:pic>
                    </a:graphicData>
                  </a:graphic>
                  <wp14:sizeRelH relativeFrom="page">
                    <wp14:pctWidth>0</wp14:pctWidth>
                  </wp14:sizeRelH>
                  <wp14:sizeRelV relativeFrom="page">
                    <wp14:pctHeight>0</wp14:pctHeight>
                  </wp14:sizeRelV>
                </wp:anchor>
              </w:drawing>
            </w:r>
          </w:p>
          <w:p w:rsidR="00AA68E5" w:rsidRDefault="00A22A35" w:rsidP="0000091F">
            <w:pPr>
              <w:snapToGrid w:val="0"/>
              <w:spacing w:beforeLines="50" w:before="156" w:line="360" w:lineRule="auto"/>
              <w:rPr>
                <w:sz w:val="21"/>
                <w:szCs w:val="21"/>
              </w:rPr>
            </w:pPr>
          </w:p>
          <w:p w:rsidR="00AA68E5" w:rsidRDefault="00A22A35" w:rsidP="0000091F">
            <w:pPr>
              <w:snapToGrid w:val="0"/>
              <w:spacing w:beforeLines="50" w:before="156" w:line="360" w:lineRule="auto"/>
              <w:rPr>
                <w:sz w:val="21"/>
                <w:szCs w:val="21"/>
              </w:rPr>
            </w:pPr>
          </w:p>
          <w:p w:rsidR="00AA68E5" w:rsidRDefault="00A22A35" w:rsidP="0000091F">
            <w:pPr>
              <w:snapToGrid w:val="0"/>
              <w:spacing w:beforeLines="50" w:before="156" w:line="360" w:lineRule="auto"/>
              <w:rPr>
                <w:b/>
                <w:szCs w:val="24"/>
              </w:rPr>
            </w:pPr>
            <w:r>
              <w:rPr>
                <w:rFonts w:hint="eastAsia"/>
                <w:b/>
                <w:szCs w:val="24"/>
              </w:rPr>
              <w:t>北京国标联合认证有限公司审核组</w:t>
            </w:r>
            <w:bookmarkStart w:id="0" w:name="_GoBack"/>
            <w:bookmarkEnd w:id="0"/>
          </w:p>
          <w:p w:rsidR="00AA68E5" w:rsidRDefault="00A22A35">
            <w:pPr>
              <w:snapToGrid w:val="0"/>
              <w:rPr>
                <w:sz w:val="16"/>
                <w:szCs w:val="16"/>
              </w:rPr>
            </w:pPr>
          </w:p>
          <w:p w:rsidR="00AA68E5" w:rsidRDefault="00A22A35" w:rsidP="0000091F">
            <w:pPr>
              <w:spacing w:beforeLines="50" w:before="156" w:line="360" w:lineRule="auto"/>
            </w:pPr>
            <w:r>
              <w:rPr>
                <w:rFonts w:hint="eastAsia"/>
                <w:b/>
                <w:sz w:val="22"/>
                <w:szCs w:val="22"/>
              </w:rPr>
              <w:t>日期</w:t>
            </w:r>
            <w:r>
              <w:rPr>
                <w:rFonts w:hint="eastAsia"/>
                <w:sz w:val="22"/>
                <w:szCs w:val="22"/>
              </w:rPr>
              <w:t>：</w:t>
            </w:r>
            <w:r w:rsidR="00C94C38">
              <w:rPr>
                <w:rFonts w:hint="eastAsia"/>
                <w:sz w:val="22"/>
                <w:szCs w:val="22"/>
              </w:rPr>
              <w:t>2022.4.15</w:t>
            </w:r>
          </w:p>
        </w:tc>
      </w:tr>
    </w:tbl>
    <w:p w:rsidR="00AA68E5" w:rsidRDefault="00A22A35">
      <w:pPr>
        <w:rPr>
          <w:color w:val="1F497D"/>
          <w:sz w:val="20"/>
          <w:u w:val="single"/>
        </w:rPr>
      </w:pPr>
    </w:p>
    <w:sectPr w:rsidR="00AA68E5" w:rsidSect="00AA68E5">
      <w:headerReference w:type="default" r:id="rId14"/>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A35" w:rsidRDefault="00A22A35">
      <w:r>
        <w:separator/>
      </w:r>
    </w:p>
  </w:endnote>
  <w:endnote w:type="continuationSeparator" w:id="0">
    <w:p w:rsidR="00A22A35" w:rsidRDefault="00A22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A35" w:rsidRDefault="00A22A35">
      <w:r>
        <w:separator/>
      </w:r>
    </w:p>
  </w:footnote>
  <w:footnote w:type="continuationSeparator" w:id="0">
    <w:p w:rsidR="00A22A35" w:rsidRDefault="00A22A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A22A35" w:rsidP="00C94C38">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A22A35" w:rsidP="00C94C38">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A22A35">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A22A35">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64B19"/>
    <w:rsid w:val="004343BB"/>
    <w:rsid w:val="00764B19"/>
    <w:rsid w:val="009B18F8"/>
    <w:rsid w:val="00A22A35"/>
    <w:rsid w:val="00C94C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3.wdp"/><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2022-04-14T14:00:00Z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