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14B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14BB" w:rsidRDefault="00E214BB" w:rsidP="00A25C4E">
            <w:pPr>
              <w:rPr>
                <w:sz w:val="21"/>
                <w:szCs w:val="21"/>
              </w:rPr>
            </w:pPr>
            <w:bookmarkStart w:id="2" w:name="组织名称"/>
            <w:r>
              <w:rPr>
                <w:sz w:val="21"/>
                <w:szCs w:val="21"/>
              </w:rPr>
              <w:t>成安县优胜教育科技有限公司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E214B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4B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4BB" w:rsidRDefault="00E214B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赵丽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4B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214BB" w:rsidRPr="00FC1DAA" w:rsidRDefault="00E214B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E214BB" w:rsidRDefault="00E214B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E214B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4B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E214BB" w:rsidRDefault="00E214BB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民法典，教学仪器行业标准，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E214BB" w:rsidRPr="00FC1DAA" w:rsidRDefault="00E214BB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E214B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E7E3EA8" wp14:editId="6C367B8F">
                  <wp:simplePos x="0" y="0"/>
                  <wp:positionH relativeFrom="column">
                    <wp:posOffset>25756</wp:posOffset>
                  </wp:positionH>
                  <wp:positionV relativeFrom="paragraph">
                    <wp:posOffset>42812</wp:posOffset>
                  </wp:positionV>
                  <wp:extent cx="1232535" cy="66548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2022.4.15</w:t>
            </w: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26D8C9A" wp14:editId="5FB7BBB2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2022.4.15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14B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14BB" w:rsidRDefault="00E214BB" w:rsidP="00A25C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成安县优胜教育科技有限公司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E214B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4B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4BB" w:rsidRDefault="00E214B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赵丽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4B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214BB" w:rsidRPr="00FC1DAA" w:rsidRDefault="00E214B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E214BB" w:rsidRDefault="00E214B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E214B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4BB" w:rsidRDefault="00E214B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E214B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E214BB" w:rsidRDefault="00E214BB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、教学仪器行业标准，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E214BB" w:rsidRPr="00FC1DAA" w:rsidRDefault="00E214B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E214B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591A4E1" wp14:editId="4F6F38AF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597535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2022.4.15</w:t>
            </w: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9FFE6A" wp14:editId="7CEFF05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2022.4.15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14B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14BB" w:rsidRDefault="00E214BB" w:rsidP="00A25C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成安县优胜教育科技有限公司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E214B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4B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4BB" w:rsidRDefault="00E214B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赵丽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4B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214BB" w:rsidRPr="00FC1DAA" w:rsidRDefault="00E214B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E214BB" w:rsidRDefault="00E214B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E214B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、疫情传播</w:t>
            </w:r>
            <w:bookmarkStart w:id="4" w:name="_GoBack"/>
            <w:bookmarkEnd w:id="4"/>
            <w:r w:rsidRPr="003F076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；</w:t>
            </w:r>
          </w:p>
          <w:p w:rsidR="00E214BB" w:rsidRDefault="00E214B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4B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E214BB" w:rsidRDefault="00E214BB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、教学仪器行业标准，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E214BB" w:rsidRPr="00FC1DAA" w:rsidRDefault="00E214B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E214B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08348C6" wp14:editId="778BCEA9">
                  <wp:simplePos x="0" y="0"/>
                  <wp:positionH relativeFrom="column">
                    <wp:posOffset>20471</wp:posOffset>
                  </wp:positionH>
                  <wp:positionV relativeFrom="paragraph">
                    <wp:posOffset>74527</wp:posOffset>
                  </wp:positionV>
                  <wp:extent cx="1232535" cy="665480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2022.4.15</w:t>
            </w:r>
          </w:p>
        </w:tc>
      </w:tr>
      <w:tr w:rsidR="00E214B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7A7145D" wp14:editId="5FC530C4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214BB" w:rsidRDefault="00E214BB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2022.4.15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53" w:rsidRDefault="005E1F53">
      <w:r>
        <w:separator/>
      </w:r>
    </w:p>
  </w:endnote>
  <w:endnote w:type="continuationSeparator" w:id="0">
    <w:p w:rsidR="005E1F53" w:rsidRDefault="005E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53" w:rsidRDefault="005E1F53">
      <w:r>
        <w:separator/>
      </w:r>
    </w:p>
  </w:footnote>
  <w:footnote w:type="continuationSeparator" w:id="0">
    <w:p w:rsidR="005E1F53" w:rsidRDefault="005E1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5E1F53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5E1F53"/>
    <w:rsid w:val="0066701B"/>
    <w:rsid w:val="0072660F"/>
    <w:rsid w:val="007C70B3"/>
    <w:rsid w:val="0087034B"/>
    <w:rsid w:val="00976B21"/>
    <w:rsid w:val="00B04E60"/>
    <w:rsid w:val="00BA2E5B"/>
    <w:rsid w:val="00BE63F0"/>
    <w:rsid w:val="00D25B3C"/>
    <w:rsid w:val="00E07328"/>
    <w:rsid w:val="00E214BB"/>
    <w:rsid w:val="00F3441E"/>
    <w:rsid w:val="00F3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214</Words>
  <Characters>1225</Characters>
  <Application>Microsoft Office Word</Application>
  <DocSecurity>0</DocSecurity>
  <Lines>10</Lines>
  <Paragraphs>2</Paragraphs>
  <ScaleCrop>false</ScaleCrop>
  <Company>微软中国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dcterms:created xsi:type="dcterms:W3CDTF">2015-06-17T11:40:00Z</dcterms:created>
  <dcterms:modified xsi:type="dcterms:W3CDTF">2022-04-14T13:47:00Z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