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75015D" w:rsidP="00396FB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31F31">
        <w:trPr>
          <w:cantSplit/>
          <w:trHeight w:val="915"/>
        </w:trPr>
        <w:tc>
          <w:tcPr>
            <w:tcW w:w="1368" w:type="dxa"/>
          </w:tcPr>
          <w:p w:rsidR="009961FF" w:rsidRDefault="007501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5015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5015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31F31" w:rsidRPr="006F26AB" w:rsidRDefault="0075015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931F31">
        <w:trPr>
          <w:cantSplit/>
        </w:trPr>
        <w:tc>
          <w:tcPr>
            <w:tcW w:w="1368" w:type="dxa"/>
          </w:tcPr>
          <w:p w:rsidR="009961FF" w:rsidRDefault="007501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5015D" w:rsidP="00EE78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华润雪花啤酒（四川）有限责任公司</w:t>
            </w:r>
            <w:r w:rsidR="00EE7880">
              <w:rPr>
                <w:rFonts w:ascii="方正仿宋简体" w:eastAsia="方正仿宋简体" w:hint="eastAsia"/>
                <w:b/>
              </w:rPr>
              <w:t>乐山</w:t>
            </w:r>
            <w:r>
              <w:rPr>
                <w:rFonts w:ascii="方正仿宋简体" w:eastAsia="方正仿宋简体"/>
                <w:b/>
              </w:rPr>
              <w:t>分公司</w:t>
            </w:r>
            <w:bookmarkEnd w:id="5"/>
          </w:p>
        </w:tc>
      </w:tr>
      <w:tr w:rsidR="00931F31">
        <w:trPr>
          <w:cantSplit/>
        </w:trPr>
        <w:tc>
          <w:tcPr>
            <w:tcW w:w="1368" w:type="dxa"/>
          </w:tcPr>
          <w:p w:rsidR="009961FF" w:rsidRDefault="007501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558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酿造部</w:t>
            </w:r>
          </w:p>
        </w:tc>
        <w:tc>
          <w:tcPr>
            <w:tcW w:w="1236" w:type="dxa"/>
          </w:tcPr>
          <w:p w:rsidR="009961FF" w:rsidRDefault="007501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558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黄建军</w:t>
            </w:r>
          </w:p>
        </w:tc>
      </w:tr>
      <w:tr w:rsidR="00931F31">
        <w:trPr>
          <w:trHeight w:val="4138"/>
        </w:trPr>
        <w:tc>
          <w:tcPr>
            <w:tcW w:w="10035" w:type="dxa"/>
            <w:gridSpan w:val="4"/>
          </w:tcPr>
          <w:p w:rsidR="009961FF" w:rsidRDefault="007501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Pr="00396FBE" w:rsidRDefault="00396FBE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 w:rsidRPr="00396FBE">
              <w:rPr>
                <w:rFonts w:ascii="宋体" w:hAnsi="宋体" w:hint="eastAsia"/>
                <w:b/>
                <w:sz w:val="22"/>
                <w:szCs w:val="22"/>
              </w:rPr>
              <w:t>查</w:t>
            </w:r>
            <w:r w:rsidR="00D5587B">
              <w:rPr>
                <w:rFonts w:ascii="宋体" w:hAnsi="宋体" w:hint="eastAsia"/>
                <w:b/>
                <w:sz w:val="22"/>
                <w:szCs w:val="22"/>
              </w:rPr>
              <w:t>危废管理，在危废存储点标识不清楚，现场堆放有的废油和油桶无标识</w:t>
            </w:r>
            <w:r w:rsidRPr="00396FBE"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:rsidR="009961FF" w:rsidRPr="00396FBE" w:rsidRDefault="005610DE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396FBE" w:rsidRDefault="005610DE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D5587B" w:rsidRDefault="005610DE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396FBE" w:rsidRDefault="005610DE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396FBE" w:rsidRDefault="005610DE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396FBE" w:rsidRDefault="005610DE" w:rsidP="00396FB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BA2DA8" w:rsidRPr="00BA2DA8" w:rsidRDefault="0075015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396FBE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396FBE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396FBE">
              <w:rPr>
                <w:rFonts w:ascii="宋体"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75015D" w:rsidP="00396FB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396FBE" w:rsidP="00396FBE">
            <w:pPr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 w:rsidR="00D5587B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75015D" w:rsidP="00396FB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D5587B" w:rsidP="00D5587B">
            <w:pPr>
              <w:tabs>
                <w:tab w:val="left" w:pos="4300"/>
              </w:tabs>
              <w:snapToGrid w:val="0"/>
              <w:spacing w:line="280" w:lineRule="exact"/>
              <w:ind w:firstLineChars="784" w:firstLine="1732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396FBE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7501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5610DE" w:rsidP="00396FB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5015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96FBE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610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015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75015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931F31">
        <w:trPr>
          <w:trHeight w:val="4491"/>
        </w:trPr>
        <w:tc>
          <w:tcPr>
            <w:tcW w:w="10035" w:type="dxa"/>
            <w:gridSpan w:val="4"/>
          </w:tcPr>
          <w:p w:rsidR="009961FF" w:rsidRDefault="007501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610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610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610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610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610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01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5015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31F31">
        <w:trPr>
          <w:trHeight w:val="1702"/>
        </w:trPr>
        <w:tc>
          <w:tcPr>
            <w:tcW w:w="10028" w:type="dxa"/>
          </w:tcPr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</w:tc>
      </w:tr>
      <w:tr w:rsidR="00931F31">
        <w:trPr>
          <w:trHeight w:val="1393"/>
        </w:trPr>
        <w:tc>
          <w:tcPr>
            <w:tcW w:w="10028" w:type="dxa"/>
          </w:tcPr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</w:tc>
      </w:tr>
      <w:tr w:rsidR="00931F31">
        <w:trPr>
          <w:trHeight w:val="1854"/>
        </w:trPr>
        <w:tc>
          <w:tcPr>
            <w:tcW w:w="10028" w:type="dxa"/>
          </w:tcPr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</w:tc>
      </w:tr>
      <w:tr w:rsidR="00931F31">
        <w:trPr>
          <w:trHeight w:val="1537"/>
        </w:trPr>
        <w:tc>
          <w:tcPr>
            <w:tcW w:w="10028" w:type="dxa"/>
          </w:tcPr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31F31">
        <w:trPr>
          <w:trHeight w:val="1699"/>
        </w:trPr>
        <w:tc>
          <w:tcPr>
            <w:tcW w:w="10028" w:type="dxa"/>
          </w:tcPr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</w:tc>
      </w:tr>
      <w:tr w:rsidR="00931F31">
        <w:trPr>
          <w:trHeight w:val="2485"/>
        </w:trPr>
        <w:tc>
          <w:tcPr>
            <w:tcW w:w="10028" w:type="dxa"/>
          </w:tcPr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5610DE">
            <w:pPr>
              <w:rPr>
                <w:rFonts w:eastAsia="方正仿宋简体"/>
                <w:b/>
              </w:rPr>
            </w:pPr>
          </w:p>
          <w:p w:rsidR="009961FF" w:rsidRDefault="007501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96FBE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5015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96FBE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396FBE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0DE" w:rsidRDefault="005610DE" w:rsidP="00931F31">
      <w:r>
        <w:separator/>
      </w:r>
    </w:p>
  </w:endnote>
  <w:endnote w:type="continuationSeparator" w:id="1">
    <w:p w:rsidR="005610DE" w:rsidRDefault="005610DE" w:rsidP="00931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75015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0DE" w:rsidRDefault="005610DE" w:rsidP="00931F31">
      <w:r>
        <w:separator/>
      </w:r>
    </w:p>
  </w:footnote>
  <w:footnote w:type="continuationSeparator" w:id="1">
    <w:p w:rsidR="005610DE" w:rsidRDefault="005610DE" w:rsidP="00931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75015D" w:rsidP="00396FB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7069B" w:rsidP="00396FB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5015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015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7069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610D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E67A87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DE0428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31CB94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A12B20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4DEB0F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D684FD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AFAE0E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18856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EDE4AE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F31"/>
    <w:rsid w:val="00396FBE"/>
    <w:rsid w:val="005610DE"/>
    <w:rsid w:val="0075015D"/>
    <w:rsid w:val="00825390"/>
    <w:rsid w:val="00931F31"/>
    <w:rsid w:val="00D5587B"/>
    <w:rsid w:val="00E7069B"/>
    <w:rsid w:val="00E95930"/>
    <w:rsid w:val="00EE7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2019-12-14T12:04:00Z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