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组织名称: </w:t>
      </w:r>
      <w:r>
        <w:rPr>
          <w:rFonts w:hint="eastAsia"/>
          <w:b/>
          <w:szCs w:val="21"/>
          <w:lang w:val="en-US" w:eastAsia="zh-CN"/>
        </w:rPr>
        <w:t>江西永成家俱制造有限公司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0" w:name="审核范围"/>
            <w:r>
              <w:t>Q：办公家具（班台、办公桌、书柜、文件柜、茶几、会议台、会议椅、条桌、茶水柜、演讲台、主席台、培训桌、洽谈桌、非现金柜、接待台、电脑桌、主控桌、活动桌、副柜、主机架、网银台、屏风、办公椅、课桌椅、公寓床、浏览桌椅、沙发、礼堂椅、折叠桌椅、试验台桌、实验凳）；酒店/宿舍实木家具（床、床头柜、衣柜、储物柜、鞋柜、行李柜、电视柜、餐桌、餐椅、写字桌、写字椅、衣架、实木高低床、边餐柜、休闲椅、茶几、沙发、床尾凳）；需资质要求除外的医疗通用家具（诊查桌椅、诊查床、医护更衣柜、服务咨询台、医护交班桌、医护值班床、医药柜、医护操作台柜、等候椅）、实验室家具，钢木家具的设计、生产、销售和售后服务（退换货，维护）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t>E：办公家具（班台、办公桌、书柜、文件柜、茶几、会议台、会议椅、条桌、茶水柜、演讲台、主席台、培训桌、洽谈桌、非现金柜、接待台、电脑桌、主控桌、活动桌、副柜、主机架、网银台、屏风、办公椅、课桌椅、公寓床、浏览桌椅、沙发、礼堂椅、折叠桌椅），酒店实木家具（床、床头柜、衣柜、储物柜、鞋柜、行李柜、电视柜、餐桌、餐椅、写字桌、写字椅、衣架、实木高低床、床垫、边餐柜、休闲椅，茶几，沙发，床尾凳），医用家具（诊查桌椅、诊查床、医护更衣柜、服务咨询台、医护交班桌、医护值班床，医药柜，医护操作台柜，等候椅）、实验室家具，钢木家具的设计、生产、销售</w:t>
            </w:r>
            <w:r>
              <w:rPr>
                <w:rFonts w:hint="eastAsia"/>
                <w:lang w:eastAsia="zh-CN"/>
              </w:rPr>
              <w:t>和</w:t>
            </w:r>
            <w:r>
              <w:t>售后服务（退换货，维护）</w:t>
            </w:r>
            <w:r>
              <w:rPr>
                <w:sz w:val="22"/>
                <w:szCs w:val="22"/>
              </w:rPr>
              <w:t>所涉及场所的相关环境管理活动</w:t>
            </w:r>
            <w:r>
              <w:rPr>
                <w:rFonts w:hint="eastAsia"/>
                <w:sz w:val="22"/>
                <w:szCs w:val="22"/>
                <w:lang w:eastAsia="zh-CN"/>
              </w:rPr>
              <w:t>。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t>O：办公家具（班台、办公桌、书柜、文件柜、茶几、会议台、会议椅、条桌、茶水柜、演讲台、主席台、培训桌、洽谈桌、非现金柜、接待台、电脑桌、主控桌、活动桌、副柜、主机架、网银台、屏风、办公椅、课桌椅、公寓床、浏览桌椅、沙发、礼堂椅、折叠桌椅），酒店实木家具（床、床头柜、衣柜、储物柜、鞋柜、行李柜、电视柜、餐桌、餐椅、写字桌、写字椅、衣架、实木高低床、床垫、边餐柜、休闲椅，茶几，沙发，床尾凳），医用家具（诊查桌椅、诊查床、医护更衣柜、服务咨询台、医护交班桌、医护值班床，医药柜，医护操作台柜，等候椅）、实验室家具，钢木家具的设计、生产、销售</w:t>
            </w:r>
            <w:bookmarkEnd w:id="0"/>
            <w:r>
              <w:rPr>
                <w:rFonts w:hint="eastAsia"/>
                <w:lang w:eastAsia="zh-CN"/>
              </w:rPr>
              <w:t>和</w:t>
            </w:r>
            <w:r>
              <w:t>售后服务（退换货，维护）</w:t>
            </w:r>
            <w:r>
              <w:rPr>
                <w:sz w:val="22"/>
                <w:szCs w:val="22"/>
              </w:rPr>
              <w:t>所涉及场所的相关职业健康安全管理活动</w:t>
            </w:r>
            <w:r>
              <w:rPr>
                <w:rFonts w:hint="eastAsia"/>
                <w:sz w:val="22"/>
                <w:szCs w:val="22"/>
                <w:lang w:eastAsia="zh-CN"/>
              </w:rPr>
              <w:t>。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lang w:eastAsia="zh-CN"/>
              </w:rPr>
              <w:t>变更认证范围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FF0000"/>
              </w:rPr>
              <w:t>Q：</w:t>
            </w:r>
            <w:r>
              <w:rPr>
                <w:color w:val="auto"/>
              </w:rPr>
              <w:t>办公家具（班台、办公桌、书柜、文件柜、茶几、会议台、会议椅、条桌、茶水柜、演讲台、主席台、培训桌、洽谈桌、非现金柜、接待台、电脑桌、主控桌、活动桌、副柜、主机架、网银台、屏风、办公椅、课桌椅、公寓床、浏览桌椅、沙发、礼堂椅、折叠桌椅）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color w:val="auto"/>
              </w:rPr>
              <w:t>酒店/宿舍实木家具（床、床头柜、衣柜、储物柜、鞋柜、行李柜、电视柜、餐桌、餐椅、写字桌、写字椅、衣架、实木高低床、边餐柜、休闲椅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color w:val="auto"/>
              </w:rPr>
              <w:t>茶几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color w:val="auto"/>
              </w:rPr>
              <w:t>沙发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color w:val="auto"/>
              </w:rPr>
              <w:t>床尾凳）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color w:val="auto"/>
              </w:rPr>
              <w:t>需资质要求除外的医疗通用家具（诊查桌椅、诊查床、医护更衣柜、服务咨询台、医护交班桌、医护值班床，医药柜，医护操作台柜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color w:val="auto"/>
              </w:rPr>
              <w:t>等候椅）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color w:val="FF0000"/>
              </w:rPr>
              <w:t>实验室家具</w:t>
            </w:r>
            <w:r>
              <w:rPr>
                <w:rFonts w:hint="eastAsia"/>
                <w:color w:val="FF0000"/>
                <w:lang w:val="en-US" w:eastAsia="zh-CN"/>
              </w:rPr>
              <w:t>（</w:t>
            </w:r>
            <w:r>
              <w:rPr>
                <w:color w:val="FF0000"/>
              </w:rPr>
              <w:t>试验台桌、实验凳）</w:t>
            </w:r>
            <w:r>
              <w:rPr>
                <w:rFonts w:hint="eastAsia"/>
                <w:color w:val="FF0000"/>
                <w:lang w:eastAsia="zh-CN"/>
              </w:rPr>
              <w:t>；</w:t>
            </w:r>
            <w:r>
              <w:rPr>
                <w:color w:val="FF0000"/>
              </w:rPr>
              <w:t>钢木家具</w:t>
            </w:r>
            <w:r>
              <w:rPr>
                <w:rFonts w:hint="eastAsia"/>
                <w:color w:val="auto"/>
                <w:lang w:val="en-US" w:eastAsia="zh-CN"/>
              </w:rPr>
              <w:t>的</w:t>
            </w:r>
            <w:r>
              <w:rPr>
                <w:rFonts w:hint="eastAsia"/>
                <w:color w:val="auto"/>
              </w:rPr>
              <w:t>设计、生产、销售、</w:t>
            </w:r>
            <w:r>
              <w:rPr>
                <w:rFonts w:hint="eastAsia"/>
                <w:color w:val="FF0000"/>
              </w:rPr>
              <w:t>安装和</w:t>
            </w:r>
            <w:r>
              <w:rPr>
                <w:rFonts w:hint="eastAsia"/>
                <w:color w:val="auto"/>
                <w:lang w:val="en-US" w:eastAsia="zh-CN"/>
              </w:rPr>
              <w:t>售后服务（退换货、维护）。</w:t>
            </w:r>
          </w:p>
          <w:p>
            <w:pPr>
              <w:rPr>
                <w:rFonts w:hint="eastAsia"/>
              </w:rPr>
            </w:pPr>
            <w:r>
              <w:rPr>
                <w:color w:val="FF0000"/>
              </w:rPr>
              <w:t>E：</w:t>
            </w:r>
            <w:r>
              <w:rPr>
                <w:color w:val="auto"/>
              </w:rPr>
              <w:t>办公家具（班台、办公桌、书柜、文件柜、茶几、会议台、会议椅、条桌、茶水柜、演讲台、主席台、培训桌、洽谈桌、非现金柜、接待台、电脑桌、主控桌、活动桌、副柜、主机架、网银台、屏风、办公椅、课桌椅、公寓床、浏览桌椅、沙发、礼堂椅、折叠桌椅）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color w:val="auto"/>
              </w:rPr>
              <w:t>酒店/宿舍实木家具（床、床头柜、衣柜、储物柜、鞋柜、行李柜、电视柜、餐桌、餐椅、写字桌、写字椅、衣架、实木高低床、边餐柜、休闲椅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color w:val="auto"/>
              </w:rPr>
              <w:t>茶几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color w:val="auto"/>
              </w:rPr>
              <w:t>沙发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color w:val="auto"/>
              </w:rPr>
              <w:t>床尾凳）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color w:val="auto"/>
              </w:rPr>
              <w:t>需资质要求除外的医疗通用家具（诊查桌椅、诊查床、医护更衣柜、服务咨询台、医护交班桌、医护值班床，医药柜，医护操作台柜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color w:val="auto"/>
              </w:rPr>
              <w:t>等候椅）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color w:val="FF0000"/>
              </w:rPr>
              <w:t>实验室家具</w:t>
            </w:r>
            <w:r>
              <w:rPr>
                <w:rFonts w:hint="eastAsia"/>
                <w:color w:val="FF0000"/>
                <w:lang w:val="en-US" w:eastAsia="zh-CN"/>
              </w:rPr>
              <w:t>（</w:t>
            </w:r>
            <w:r>
              <w:rPr>
                <w:color w:val="FF0000"/>
              </w:rPr>
              <w:t>试验台桌、实验凳）</w:t>
            </w:r>
            <w:r>
              <w:rPr>
                <w:rFonts w:hint="eastAsia"/>
                <w:color w:val="FF0000"/>
                <w:lang w:eastAsia="zh-CN"/>
              </w:rPr>
              <w:t>；</w:t>
            </w:r>
            <w:r>
              <w:rPr>
                <w:color w:val="FF0000"/>
              </w:rPr>
              <w:t>钢木家具</w:t>
            </w:r>
            <w:r>
              <w:rPr>
                <w:rFonts w:hint="eastAsia"/>
                <w:color w:val="auto"/>
                <w:lang w:val="en-US" w:eastAsia="zh-CN"/>
              </w:rPr>
              <w:t>的</w:t>
            </w:r>
            <w:r>
              <w:rPr>
                <w:rFonts w:hint="eastAsia"/>
                <w:color w:val="auto"/>
              </w:rPr>
              <w:t>设计、生产、销售、</w:t>
            </w:r>
            <w:r>
              <w:rPr>
                <w:rFonts w:hint="eastAsia"/>
                <w:color w:val="FF0000"/>
              </w:rPr>
              <w:t>安装和</w:t>
            </w:r>
            <w:r>
              <w:rPr>
                <w:rFonts w:hint="eastAsia"/>
                <w:color w:val="auto"/>
                <w:lang w:val="en-US" w:eastAsia="zh-CN"/>
              </w:rPr>
              <w:t>售后服务（退换货、维护）</w:t>
            </w:r>
            <w:r>
              <w:t>所涉及场所的相关环境管理活动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b/>
                <w:szCs w:val="21"/>
              </w:rPr>
            </w:pPr>
            <w:r>
              <w:rPr>
                <w:color w:val="FF0000"/>
              </w:rPr>
              <w:t>O：</w:t>
            </w:r>
            <w:r>
              <w:rPr>
                <w:color w:val="auto"/>
              </w:rPr>
              <w:t>办公家具（班台、办公桌、书柜、文件柜、茶几、会议台、会议椅、条桌、茶水柜、演讲台、主席台、培训桌、洽谈桌、非现金柜、接待台、电脑桌、主控桌、活动桌、副柜、主机架、网银台、屏风、办公椅、课桌椅、公寓床、浏览桌椅、沙发、礼堂椅、折叠桌椅）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color w:val="auto"/>
              </w:rPr>
              <w:t>酒店/宿舍实木家具（床、床头柜、衣柜、储物柜、鞋柜、行李柜、电视柜、餐桌、餐椅、写字桌、写字椅、衣架、实木高低床、边餐柜、休闲椅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color w:val="auto"/>
              </w:rPr>
              <w:t>茶几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color w:val="auto"/>
              </w:rPr>
              <w:t>沙发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color w:val="auto"/>
              </w:rPr>
              <w:t>床尾凳）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color w:val="auto"/>
              </w:rPr>
              <w:t>需资质要求除外的医疗通用家具（诊查桌椅、诊查床、医护更衣柜、服务咨询台、医护交班桌、医护值班床，医药柜，医护操作台柜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color w:val="auto"/>
              </w:rPr>
              <w:t>等候椅）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color w:val="FF0000"/>
              </w:rPr>
              <w:t>实验室家具</w:t>
            </w:r>
            <w:r>
              <w:rPr>
                <w:rFonts w:hint="eastAsia"/>
                <w:color w:val="FF0000"/>
                <w:lang w:val="en-US" w:eastAsia="zh-CN"/>
              </w:rPr>
              <w:t>（</w:t>
            </w:r>
            <w:r>
              <w:rPr>
                <w:color w:val="FF0000"/>
              </w:rPr>
              <w:t>试验台桌、实验凳）</w:t>
            </w:r>
            <w:r>
              <w:rPr>
                <w:rFonts w:hint="eastAsia"/>
                <w:color w:val="FF0000"/>
                <w:lang w:eastAsia="zh-CN"/>
              </w:rPr>
              <w:t>；</w:t>
            </w:r>
            <w:r>
              <w:rPr>
                <w:color w:val="FF0000"/>
              </w:rPr>
              <w:t>钢木家具</w:t>
            </w:r>
            <w:r>
              <w:rPr>
                <w:rFonts w:hint="eastAsia"/>
                <w:color w:val="auto"/>
                <w:lang w:val="en-US" w:eastAsia="zh-CN"/>
              </w:rPr>
              <w:t>的</w:t>
            </w:r>
            <w:r>
              <w:rPr>
                <w:rFonts w:hint="eastAsia"/>
                <w:color w:val="auto"/>
              </w:rPr>
              <w:t>设计、生产、销售、</w:t>
            </w:r>
            <w:r>
              <w:rPr>
                <w:rFonts w:hint="eastAsia"/>
                <w:color w:val="FF0000"/>
              </w:rPr>
              <w:t>安装和</w:t>
            </w:r>
            <w:r>
              <w:rPr>
                <w:rFonts w:hint="eastAsia"/>
                <w:color w:val="auto"/>
                <w:lang w:val="en-US" w:eastAsia="zh-CN"/>
              </w:rPr>
              <w:t>售后服务（退换货、维护）</w:t>
            </w:r>
            <w:r>
              <w:rPr>
                <w:color w:val="auto"/>
                <w:sz w:val="22"/>
                <w:szCs w:val="22"/>
              </w:rPr>
              <w:t>所涉及场所的相关职业健康安全管理活动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原有效人数：人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褚敏杰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2022.6.5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2beZ1wAAAAkBAAAPAAAAAAAAAAEAIAAAACIAAABkcnMvZG93&#10;bnJldi54bWxQSwECFAAUAAAACACHTuJAqVz6fsgBAACIAwAADgAAAAAAAAABACAAAAAm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D6718D"/>
    <w:rsid w:val="001510F2"/>
    <w:rsid w:val="002002A3"/>
    <w:rsid w:val="004F4616"/>
    <w:rsid w:val="00701268"/>
    <w:rsid w:val="00703BDE"/>
    <w:rsid w:val="00A43D46"/>
    <w:rsid w:val="00A55B13"/>
    <w:rsid w:val="00A854A0"/>
    <w:rsid w:val="00B951E9"/>
    <w:rsid w:val="00CA21D6"/>
    <w:rsid w:val="00D6718D"/>
    <w:rsid w:val="00F457D2"/>
    <w:rsid w:val="04766E1F"/>
    <w:rsid w:val="069D6EA2"/>
    <w:rsid w:val="0D9C28F3"/>
    <w:rsid w:val="0EE41D69"/>
    <w:rsid w:val="11CD73E6"/>
    <w:rsid w:val="12481E24"/>
    <w:rsid w:val="134A0385"/>
    <w:rsid w:val="1B0A7FEB"/>
    <w:rsid w:val="1E752050"/>
    <w:rsid w:val="209C79A1"/>
    <w:rsid w:val="258414C8"/>
    <w:rsid w:val="2D5F1CE1"/>
    <w:rsid w:val="2F413D59"/>
    <w:rsid w:val="35A44BDE"/>
    <w:rsid w:val="37275A40"/>
    <w:rsid w:val="398A2548"/>
    <w:rsid w:val="3EB43F8D"/>
    <w:rsid w:val="4CA9439C"/>
    <w:rsid w:val="508F568E"/>
    <w:rsid w:val="660533C8"/>
    <w:rsid w:val="6E214318"/>
    <w:rsid w:val="71232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2214</Words>
  <Characters>2229</Characters>
  <Lines>3</Lines>
  <Paragraphs>1</Paragraphs>
  <TotalTime>4</TotalTime>
  <ScaleCrop>false</ScaleCrop>
  <LinksUpToDate>false</LinksUpToDate>
  <CharactersWithSpaces>2253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lenovo1018</cp:lastModifiedBy>
  <cp:lastPrinted>2016-01-28T05:47:00Z</cp:lastPrinted>
  <dcterms:modified xsi:type="dcterms:W3CDTF">2022-06-07T02:05:23Z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5768349228974F3A9AE4B4C7D583D9DE</vt:lpwstr>
  </property>
  <property fmtid="{D5CDD505-2E9C-101B-9397-08002B2CF9AE}" pid="4" name="KSOProductBuildVer">
    <vt:lpwstr>2052-11.1.0.11744</vt:lpwstr>
  </property>
</Properties>
</file>