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-568325</wp:posOffset>
            </wp:positionH>
            <wp:positionV relativeFrom="paragraph">
              <wp:posOffset>-816610</wp:posOffset>
            </wp:positionV>
            <wp:extent cx="7535545" cy="11020425"/>
            <wp:effectExtent l="0" t="0" r="8255" b="9525"/>
            <wp:wrapNone/>
            <wp:docPr id="2" name="图片 2" descr="a7cd9cc4e6e6d5fa8bc9174f6af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7cd9cc4e6e6d5fa8bc9174f6af1328"/>
                    <pic:cNvPicPr>
                      <a:picLocks noChangeAspect="1"/>
                    </pic:cNvPicPr>
                  </pic:nvPicPr>
                  <pic:blipFill>
                    <a:blip r:embed="rId6"/>
                    <a:stretch>
                      <a:fillRect/>
                    </a:stretch>
                  </pic:blipFill>
                  <pic:spPr>
                    <a:xfrm>
                      <a:off x="0" y="0"/>
                      <a:ext cx="7535545" cy="11020425"/>
                    </a:xfrm>
                    <a:prstGeom prst="rect">
                      <a:avLst/>
                    </a:prstGeom>
                  </pic:spPr>
                </pic:pic>
              </a:graphicData>
            </a:graphic>
          </wp:anchor>
        </w:drawing>
      </w:r>
      <w:bookmarkEnd w:id="12"/>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江西永成家俱制造有限公司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0349-2022-QEO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2021-N1QMS-3068076</w:t>
            </w:r>
          </w:p>
          <w:p>
            <w:pPr>
              <w:snapToGrid w:val="0"/>
              <w:spacing w:line="320" w:lineRule="exact"/>
              <w:ind w:left="1309"/>
              <w:rPr>
                <w:sz w:val="22"/>
                <w:szCs w:val="22"/>
                <w:highlight w:val="yellow"/>
              </w:rPr>
            </w:pPr>
            <w:r>
              <w:rPr>
                <w:sz w:val="22"/>
                <w:szCs w:val="22"/>
                <w:highlight w:val="yellow"/>
              </w:rPr>
              <w:t>2021-N1EMS-3068076</w:t>
            </w:r>
          </w:p>
          <w:p>
            <w:pPr>
              <w:snapToGrid w:val="0"/>
              <w:spacing w:line="320" w:lineRule="exact"/>
              <w:ind w:left="1309"/>
              <w:rPr>
                <w:sz w:val="22"/>
                <w:szCs w:val="22"/>
                <w:highlight w:val="yellow"/>
              </w:rPr>
            </w:pPr>
            <w:r>
              <w:rPr>
                <w:sz w:val="22"/>
                <w:szCs w:val="22"/>
                <w:highlight w:val="yellow"/>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曾赣玲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2021-N1QMS-1286307</w:t>
            </w:r>
          </w:p>
          <w:p>
            <w:pPr>
              <w:snapToGrid w:val="0"/>
              <w:spacing w:line="320" w:lineRule="exact"/>
              <w:ind w:left="1309"/>
              <w:rPr>
                <w:sz w:val="22"/>
                <w:szCs w:val="22"/>
                <w:highlight w:val="yellow"/>
              </w:rPr>
            </w:pPr>
            <w:r>
              <w:rPr>
                <w:sz w:val="22"/>
                <w:szCs w:val="22"/>
                <w:highlight w:val="yellow"/>
              </w:rPr>
              <w:t>2021-N1EMS-1286307</w:t>
            </w:r>
          </w:p>
          <w:p>
            <w:pPr>
              <w:snapToGrid w:val="0"/>
              <w:spacing w:line="320" w:lineRule="exact"/>
              <w:ind w:left="1309"/>
              <w:rPr>
                <w:sz w:val="22"/>
                <w:szCs w:val="22"/>
                <w:highlight w:val="yellow"/>
              </w:rPr>
            </w:pPr>
            <w:r>
              <w:rPr>
                <w:sz w:val="22"/>
                <w:szCs w:val="22"/>
                <w:highlight w:val="yellow"/>
              </w:rPr>
              <w:t>2021-N1OHSMS-1286307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9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682714D"/>
    <w:rsid w:val="7F2073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541</Words>
  <Characters>805</Characters>
  <Lines>5</Lines>
  <Paragraphs>1</Paragraphs>
  <TotalTime>6</TotalTime>
  <ScaleCrop>false</ScaleCrop>
  <LinksUpToDate>false</LinksUpToDate>
  <CharactersWithSpaces>830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2022-06-04T01:03:18Z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