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9A546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0F5D56" w:rsidRPr="00286AB6">
        <w:trPr>
          <w:trHeight w:val="557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0" w:name="组织名称"/>
            <w:r w:rsidRPr="00286AB6">
              <w:rPr>
                <w:sz w:val="21"/>
                <w:szCs w:val="21"/>
              </w:rPr>
              <w:t>安徽省国盛量子科技有限公司</w:t>
            </w:r>
            <w:bookmarkEnd w:id="0"/>
          </w:p>
        </w:tc>
      </w:tr>
      <w:tr w:rsidR="000F5D56" w:rsidRPr="00286AB6">
        <w:trPr>
          <w:trHeight w:val="557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286AB6" w:rsidRDefault="009A546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286AB6">
              <w:rPr>
                <w:rFonts w:asciiTheme="minorEastAsia" w:eastAsiaTheme="minorEastAsia" w:hAnsiTheme="minorEastAsia"/>
                <w:sz w:val="21"/>
                <w:szCs w:val="21"/>
              </w:rPr>
              <w:t>安徽省合肥市高新区黄山路602号合肥国家大学科技</w:t>
            </w:r>
            <w:proofErr w:type="gramStart"/>
            <w:r w:rsidRPr="00286AB6">
              <w:rPr>
                <w:rFonts w:asciiTheme="minorEastAsia" w:eastAsiaTheme="minorEastAsia" w:hAnsiTheme="minorEastAsia"/>
                <w:sz w:val="21"/>
                <w:szCs w:val="21"/>
              </w:rPr>
              <w:t>园创业</w:t>
            </w:r>
            <w:proofErr w:type="gramEnd"/>
            <w:r w:rsidRPr="00286AB6">
              <w:rPr>
                <w:rFonts w:asciiTheme="minorEastAsia" w:eastAsiaTheme="minorEastAsia" w:hAnsiTheme="minorEastAsia"/>
                <w:sz w:val="21"/>
                <w:szCs w:val="21"/>
              </w:rPr>
              <w:t>孵化中心四楼C区408</w:t>
            </w:r>
            <w:bookmarkEnd w:id="1"/>
          </w:p>
        </w:tc>
      </w:tr>
      <w:tr w:rsidR="000F5D56" w:rsidRPr="00286AB6">
        <w:trPr>
          <w:trHeight w:val="557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286AB6" w:rsidRDefault="009A546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286AB6">
              <w:rPr>
                <w:rFonts w:asciiTheme="minorEastAsia" w:eastAsiaTheme="minorEastAsia" w:hAnsiTheme="minorEastAsia"/>
                <w:sz w:val="21"/>
                <w:szCs w:val="21"/>
              </w:rPr>
              <w:t>安徽省合肥市高新区黄山路602号合肥国家大学科技</w:t>
            </w:r>
            <w:proofErr w:type="gramStart"/>
            <w:r w:rsidRPr="00286AB6">
              <w:rPr>
                <w:rFonts w:asciiTheme="minorEastAsia" w:eastAsiaTheme="minorEastAsia" w:hAnsiTheme="minorEastAsia"/>
                <w:sz w:val="21"/>
                <w:szCs w:val="21"/>
              </w:rPr>
              <w:t>园创业</w:t>
            </w:r>
            <w:proofErr w:type="gramEnd"/>
            <w:r w:rsidRPr="00286AB6">
              <w:rPr>
                <w:rFonts w:asciiTheme="minorEastAsia" w:eastAsiaTheme="minorEastAsia" w:hAnsiTheme="minorEastAsia"/>
                <w:sz w:val="21"/>
                <w:szCs w:val="21"/>
              </w:rPr>
              <w:t>孵化中心二楼A区202</w:t>
            </w:r>
            <w:bookmarkEnd w:id="2"/>
          </w:p>
        </w:tc>
      </w:tr>
      <w:tr w:rsidR="000F5D56" w:rsidRPr="00286AB6">
        <w:trPr>
          <w:trHeight w:val="557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3" w:name="联系人"/>
            <w:r w:rsidRPr="00286AB6">
              <w:rPr>
                <w:sz w:val="21"/>
                <w:szCs w:val="21"/>
              </w:rPr>
              <w:t>陈英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4" w:name="联系人手机"/>
            <w:r w:rsidRPr="00286AB6">
              <w:rPr>
                <w:sz w:val="21"/>
                <w:szCs w:val="21"/>
              </w:rPr>
              <w:t>19965051671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5" w:name="联系人邮箱"/>
            <w:r w:rsidRPr="00286AB6">
              <w:rPr>
                <w:sz w:val="21"/>
                <w:szCs w:val="21"/>
              </w:rPr>
              <w:t>chenying8209@126.com</w:t>
            </w:r>
            <w:bookmarkEnd w:id="5"/>
          </w:p>
        </w:tc>
      </w:tr>
      <w:tr w:rsidR="000F5D56" w:rsidRPr="00286AB6">
        <w:trPr>
          <w:trHeight w:val="557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86AB6" w:rsidRDefault="00286AB6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286AB6">
              <w:rPr>
                <w:sz w:val="21"/>
                <w:szCs w:val="21"/>
              </w:rPr>
              <w:t>赵博文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7" w:name="管代电话"/>
            <w:r w:rsidRPr="00286AB6">
              <w:rPr>
                <w:sz w:val="21"/>
                <w:szCs w:val="21"/>
              </w:rPr>
              <w:t>15256921719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</w:tr>
      <w:tr w:rsidR="000F5D56" w:rsidRPr="00286AB6">
        <w:trPr>
          <w:trHeight w:val="418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b/>
                <w:sz w:val="21"/>
                <w:szCs w:val="21"/>
              </w:rPr>
              <w:t>合同编号</w:t>
            </w:r>
            <w:r w:rsidRPr="00286AB6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8" w:name="合同编号"/>
            <w:r w:rsidRPr="00286AB6">
              <w:rPr>
                <w:sz w:val="21"/>
                <w:szCs w:val="21"/>
              </w:rPr>
              <w:t>0352-2022-Q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Pr="00286AB6" w:rsidRDefault="009A546E">
            <w:pPr>
              <w:rPr>
                <w:spacing w:val="-2"/>
                <w:sz w:val="21"/>
                <w:szCs w:val="21"/>
              </w:rPr>
            </w:pPr>
            <w:bookmarkStart w:id="9" w:name="Q勾选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9"/>
            <w:r w:rsidRPr="00286AB6">
              <w:rPr>
                <w:spacing w:val="-2"/>
                <w:sz w:val="21"/>
                <w:szCs w:val="21"/>
              </w:rPr>
              <w:t>QMS</w:t>
            </w: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286AB6">
              <w:rPr>
                <w:rFonts w:hint="eastAsia"/>
                <w:spacing w:val="-2"/>
                <w:sz w:val="21"/>
                <w:szCs w:val="21"/>
              </w:rPr>
              <w:t>Ec</w:t>
            </w:r>
            <w:r w:rsidRPr="00286AB6">
              <w:rPr>
                <w:spacing w:val="-2"/>
                <w:sz w:val="21"/>
                <w:szCs w:val="21"/>
              </w:rPr>
              <w:t>MS</w:t>
            </w:r>
            <w:bookmarkStart w:id="10" w:name="E勾选"/>
            <w:proofErr w:type="spellEnd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286AB6"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286AB6">
              <w:rPr>
                <w:spacing w:val="-2"/>
                <w:sz w:val="21"/>
                <w:szCs w:val="21"/>
              </w:rPr>
              <w:t>OHSMS</w:t>
            </w:r>
          </w:p>
          <w:p w:rsidR="00A62166" w:rsidRPr="00286AB6" w:rsidRDefault="009A54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4"/>
            <w:proofErr w:type="spellStart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F5D56" w:rsidRPr="00286AB6">
        <w:trPr>
          <w:trHeight w:val="45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b/>
                <w:sz w:val="21"/>
                <w:szCs w:val="21"/>
              </w:rPr>
            </w:pPr>
            <w:r w:rsidRPr="00286AB6"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286AB6" w:rsidRDefault="009A54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5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0F5D56" w:rsidRPr="00286AB6">
        <w:trPr>
          <w:trHeight w:val="455"/>
        </w:trPr>
        <w:tc>
          <w:tcPr>
            <w:tcW w:w="1142" w:type="dxa"/>
          </w:tcPr>
          <w:p w:rsidR="00A62166" w:rsidRPr="00286AB6" w:rsidRDefault="009A546E">
            <w:pPr>
              <w:rPr>
                <w:b/>
                <w:sz w:val="21"/>
                <w:szCs w:val="21"/>
              </w:rPr>
            </w:pPr>
            <w:r w:rsidRPr="00286AB6"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286AB6" w:rsidRDefault="009A54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□现场审核   </w:t>
            </w:r>
            <w:r w:rsidR="00286AB6"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远程审核    □非现场审核（仅限一阶段）</w:t>
            </w:r>
          </w:p>
        </w:tc>
      </w:tr>
      <w:tr w:rsidR="000F5D56" w:rsidRPr="00286AB6">
        <w:trPr>
          <w:trHeight w:val="455"/>
        </w:trPr>
        <w:tc>
          <w:tcPr>
            <w:tcW w:w="1142" w:type="dxa"/>
          </w:tcPr>
          <w:p w:rsidR="00A62166" w:rsidRPr="00286AB6" w:rsidRDefault="009A546E">
            <w:pPr>
              <w:rPr>
                <w:b/>
                <w:color w:val="0000FF"/>
                <w:sz w:val="21"/>
                <w:szCs w:val="21"/>
              </w:rPr>
            </w:pPr>
            <w:r w:rsidRPr="00286AB6"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286AB6" w:rsidRDefault="00286AB6"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0F5D56" w:rsidRPr="00286AB6">
        <w:trPr>
          <w:trHeight w:val="455"/>
        </w:trPr>
        <w:tc>
          <w:tcPr>
            <w:tcW w:w="1142" w:type="dxa"/>
          </w:tcPr>
          <w:p w:rsidR="00A62166" w:rsidRPr="00286AB6" w:rsidRDefault="009A546E">
            <w:pPr>
              <w:rPr>
                <w:b/>
                <w:color w:val="0000FF"/>
                <w:sz w:val="21"/>
                <w:szCs w:val="21"/>
              </w:rPr>
            </w:pPr>
            <w:r w:rsidRPr="00286AB6"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286AB6" w:rsidRDefault="00286AB6"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 w:rsidRPr="00286AB6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0F5D56" w:rsidRPr="00286AB6" w:rsidTr="00286AB6">
        <w:trPr>
          <w:trHeight w:val="609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 w:rsidR="00F6214F" w:rsidRDefault="00F6214F" w:rsidP="00F621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6214F" w:rsidRDefault="00F6214F" w:rsidP="00F621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6214F" w:rsidRDefault="00F6214F" w:rsidP="00F621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6214F" w:rsidRDefault="00F6214F" w:rsidP="00F621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6214F" w:rsidRDefault="00F6214F" w:rsidP="00F621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F6214F" w:rsidRDefault="00F6214F" w:rsidP="00F6214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Pr="00286AB6" w:rsidRDefault="00F6214F" w:rsidP="00F621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F5D56" w:rsidRPr="00286AB6" w:rsidTr="00286AB6">
        <w:trPr>
          <w:trHeight w:val="57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286AB6" w:rsidRDefault="009A546E" w:rsidP="00286AB6">
            <w:pPr>
              <w:rPr>
                <w:sz w:val="21"/>
                <w:szCs w:val="21"/>
              </w:rPr>
            </w:pPr>
            <w:bookmarkStart w:id="21" w:name="审核范围"/>
            <w:r w:rsidRPr="00286AB6">
              <w:rPr>
                <w:sz w:val="21"/>
                <w:szCs w:val="21"/>
              </w:rPr>
              <w:t>量子测量设备的研发及技术服务。</w:t>
            </w:r>
            <w:bookmarkEnd w:id="21"/>
          </w:p>
        </w:tc>
        <w:tc>
          <w:tcPr>
            <w:tcW w:w="680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专业</w:t>
            </w:r>
          </w:p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286AB6" w:rsidRPr="00286AB6" w:rsidRDefault="009A546E">
            <w:pPr>
              <w:jc w:val="left"/>
              <w:rPr>
                <w:sz w:val="21"/>
                <w:szCs w:val="21"/>
              </w:rPr>
            </w:pPr>
            <w:bookmarkStart w:id="22" w:name="专业代码"/>
            <w:r w:rsidRPr="00286AB6">
              <w:rPr>
                <w:sz w:val="21"/>
                <w:szCs w:val="21"/>
              </w:rPr>
              <w:t>19.05.01;</w:t>
            </w:r>
          </w:p>
          <w:p w:rsidR="00A62166" w:rsidRPr="00286AB6" w:rsidRDefault="009A546E">
            <w:pPr>
              <w:jc w:val="left"/>
              <w:rPr>
                <w:sz w:val="21"/>
                <w:szCs w:val="21"/>
              </w:rPr>
            </w:pPr>
            <w:r w:rsidRPr="00286AB6">
              <w:rPr>
                <w:sz w:val="21"/>
                <w:szCs w:val="21"/>
              </w:rPr>
              <w:t>34.06.00</w:t>
            </w:r>
            <w:bookmarkEnd w:id="22"/>
          </w:p>
        </w:tc>
      </w:tr>
      <w:tr w:rsidR="000F5D56" w:rsidRPr="00286AB6" w:rsidTr="00286AB6">
        <w:trPr>
          <w:trHeight w:val="754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F6214F" w:rsidRDefault="009A546E" w:rsidP="00F621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286AB6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"/>
            <w:r w:rsidR="00F6214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="00F6214F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 w:rsidR="00F6214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="00F6214F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6214F" w:rsidRDefault="00F6214F" w:rsidP="00F6214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6214F" w:rsidRDefault="00F6214F" w:rsidP="00F621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F6214F" w:rsidRDefault="00F6214F" w:rsidP="00F6214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6214F" w:rsidRDefault="00F6214F" w:rsidP="00F621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Pr="00286AB6" w:rsidRDefault="00286AB6" w:rsidP="00F6214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Pr="00286AB6" w:rsidRDefault="00286AB6">
            <w:pPr>
              <w:jc w:val="left"/>
              <w:rPr>
                <w:b/>
                <w:sz w:val="21"/>
                <w:szCs w:val="21"/>
                <w:lang w:val="de-DE"/>
              </w:rPr>
            </w:pPr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A546E" w:rsidRPr="00286AB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9A546E" w:rsidRPr="00286AB6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86AB6" w:rsidRPr="00286AB6" w:rsidTr="00286AB6">
        <w:trPr>
          <w:trHeight w:val="270"/>
        </w:trPr>
        <w:tc>
          <w:tcPr>
            <w:tcW w:w="1142" w:type="dxa"/>
            <w:vAlign w:val="center"/>
          </w:tcPr>
          <w:p w:rsidR="00286AB6" w:rsidRPr="00286AB6" w:rsidRDefault="00286AB6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286AB6" w:rsidRPr="00286AB6" w:rsidRDefault="00286A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286AB6"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30" w:name="审核日期"/>
            <w:r w:rsidRPr="00286AB6">
              <w:rPr>
                <w:rFonts w:hint="eastAsia"/>
                <w:b/>
                <w:sz w:val="21"/>
                <w:szCs w:val="21"/>
              </w:rPr>
              <w:t>2022</w:t>
            </w:r>
            <w:r w:rsidRPr="00286AB6">
              <w:rPr>
                <w:rFonts w:hint="eastAsia"/>
                <w:b/>
                <w:sz w:val="21"/>
                <w:szCs w:val="21"/>
              </w:rPr>
              <w:t>年</w:t>
            </w:r>
            <w:r w:rsidRPr="00286AB6">
              <w:rPr>
                <w:rFonts w:hint="eastAsia"/>
                <w:b/>
                <w:sz w:val="21"/>
                <w:szCs w:val="21"/>
              </w:rPr>
              <w:t>04</w:t>
            </w:r>
            <w:r w:rsidRPr="00286AB6">
              <w:rPr>
                <w:rFonts w:hint="eastAsia"/>
                <w:b/>
                <w:sz w:val="21"/>
                <w:szCs w:val="21"/>
              </w:rPr>
              <w:t>月</w:t>
            </w:r>
            <w:r w:rsidRPr="00286AB6">
              <w:rPr>
                <w:rFonts w:hint="eastAsia"/>
                <w:b/>
                <w:sz w:val="21"/>
                <w:szCs w:val="21"/>
              </w:rPr>
              <w:t>14</w:t>
            </w:r>
            <w:r w:rsidRPr="00286AB6">
              <w:rPr>
                <w:rFonts w:hint="eastAsia"/>
                <w:b/>
                <w:sz w:val="21"/>
                <w:szCs w:val="21"/>
              </w:rPr>
              <w:t>日</w:t>
            </w:r>
            <w:r w:rsidRPr="00286AB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286AB6">
              <w:rPr>
                <w:rFonts w:hint="eastAsia"/>
                <w:b/>
                <w:sz w:val="21"/>
                <w:szCs w:val="21"/>
              </w:rPr>
              <w:t>上午至</w:t>
            </w:r>
            <w:r w:rsidRPr="00286AB6">
              <w:rPr>
                <w:rFonts w:hint="eastAsia"/>
                <w:b/>
                <w:sz w:val="21"/>
                <w:szCs w:val="21"/>
              </w:rPr>
              <w:t>2022</w:t>
            </w:r>
            <w:r w:rsidRPr="00286AB6">
              <w:rPr>
                <w:rFonts w:hint="eastAsia"/>
                <w:b/>
                <w:sz w:val="21"/>
                <w:szCs w:val="21"/>
              </w:rPr>
              <w:t>年</w:t>
            </w:r>
            <w:r w:rsidRPr="00286AB6">
              <w:rPr>
                <w:rFonts w:hint="eastAsia"/>
                <w:b/>
                <w:sz w:val="21"/>
                <w:szCs w:val="21"/>
              </w:rPr>
              <w:t>04</w:t>
            </w:r>
            <w:r w:rsidRPr="00286AB6">
              <w:rPr>
                <w:rFonts w:hint="eastAsia"/>
                <w:b/>
                <w:sz w:val="21"/>
                <w:szCs w:val="21"/>
              </w:rPr>
              <w:t>月</w:t>
            </w:r>
            <w:r w:rsidRPr="00286AB6">
              <w:rPr>
                <w:rFonts w:hint="eastAsia"/>
                <w:b/>
                <w:sz w:val="21"/>
                <w:szCs w:val="21"/>
              </w:rPr>
              <w:t>14</w:t>
            </w:r>
            <w:r w:rsidRPr="00286AB6">
              <w:rPr>
                <w:rFonts w:hint="eastAsia"/>
                <w:b/>
                <w:sz w:val="21"/>
                <w:szCs w:val="21"/>
              </w:rPr>
              <w:t>日</w:t>
            </w:r>
            <w:r w:rsidRPr="00286AB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286AB6">
              <w:rPr>
                <w:rFonts w:hint="eastAsia"/>
                <w:b/>
                <w:sz w:val="21"/>
                <w:szCs w:val="21"/>
              </w:rPr>
              <w:t>下午</w:t>
            </w:r>
            <w:bookmarkEnd w:id="30"/>
            <w:r w:rsidRPr="00286AB6">
              <w:rPr>
                <w:rFonts w:hint="eastAsia"/>
                <w:b/>
                <w:sz w:val="21"/>
                <w:szCs w:val="21"/>
              </w:rPr>
              <w:t>(</w:t>
            </w:r>
            <w:r w:rsidRPr="00286AB6">
              <w:rPr>
                <w:rFonts w:hint="eastAsia"/>
                <w:b/>
                <w:sz w:val="21"/>
                <w:szCs w:val="21"/>
              </w:rPr>
              <w:t>共</w:t>
            </w:r>
            <w:bookmarkStart w:id="31" w:name="审核天数"/>
            <w:r w:rsidRPr="00286AB6">
              <w:rPr>
                <w:rFonts w:hint="eastAsia"/>
                <w:b/>
                <w:sz w:val="21"/>
                <w:szCs w:val="21"/>
              </w:rPr>
              <w:t>1.0</w:t>
            </w:r>
            <w:bookmarkEnd w:id="31"/>
            <w:r w:rsidRPr="00286AB6">
              <w:rPr>
                <w:rFonts w:hint="eastAsia"/>
                <w:b/>
                <w:sz w:val="21"/>
                <w:szCs w:val="21"/>
              </w:rPr>
              <w:t>天</w:t>
            </w:r>
            <w:r w:rsidRPr="00286AB6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0F5D56" w:rsidRPr="00286AB6">
        <w:trPr>
          <w:trHeight w:val="46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286AB6" w:rsidRDefault="00286A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A546E" w:rsidRPr="00286AB6">
              <w:rPr>
                <w:rFonts w:hint="eastAsia"/>
                <w:b/>
                <w:sz w:val="21"/>
                <w:szCs w:val="21"/>
              </w:rPr>
              <w:t>普通话</w:t>
            </w:r>
            <w:r w:rsidR="009A546E" w:rsidRPr="00286AB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A546E" w:rsidRPr="00286AB6">
              <w:rPr>
                <w:rFonts w:hint="eastAsia"/>
                <w:b/>
                <w:sz w:val="21"/>
                <w:szCs w:val="21"/>
              </w:rPr>
              <w:t>英语</w:t>
            </w:r>
            <w:r w:rsidR="009A546E" w:rsidRPr="00286AB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A546E" w:rsidRPr="00286AB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5D56" w:rsidRPr="00286AB6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Pr="00286AB6" w:rsidRDefault="009A54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 w:rsidR="000F5D56" w:rsidRPr="00286AB6" w:rsidTr="00286AB6">
        <w:trPr>
          <w:trHeight w:val="46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  <w:lang w:val="de-DE"/>
              </w:rPr>
            </w:pPr>
            <w:r w:rsidRPr="00286AB6"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 w:rsidR="000F5D56" w:rsidRPr="00286AB6" w:rsidTr="00286AB6">
        <w:trPr>
          <w:trHeight w:val="46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</w:rPr>
            </w:pPr>
            <w:r w:rsidRPr="00286AB6"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34.06.00</w:t>
            </w:r>
          </w:p>
        </w:tc>
        <w:tc>
          <w:tcPr>
            <w:tcW w:w="1538" w:type="dxa"/>
            <w:gridSpan w:val="5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Pr="00286AB6" w:rsidRDefault="00033D80">
            <w:pPr>
              <w:rPr>
                <w:sz w:val="21"/>
                <w:szCs w:val="21"/>
                <w:lang w:val="de-DE"/>
              </w:rPr>
            </w:pPr>
          </w:p>
        </w:tc>
      </w:tr>
      <w:tr w:rsidR="000F5D56" w:rsidRPr="00286AB6" w:rsidTr="00286AB6">
        <w:trPr>
          <w:trHeight w:val="46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</w:rPr>
            </w:pPr>
            <w:r w:rsidRPr="00286AB6">
              <w:rPr>
                <w:sz w:val="21"/>
                <w:szCs w:val="21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张鹏</w:t>
            </w:r>
          </w:p>
        </w:tc>
        <w:tc>
          <w:tcPr>
            <w:tcW w:w="948" w:type="dxa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2020-N1QMS-1239640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19.05.01</w:t>
            </w:r>
          </w:p>
        </w:tc>
        <w:tc>
          <w:tcPr>
            <w:tcW w:w="1538" w:type="dxa"/>
            <w:gridSpan w:val="5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  <w:lang w:val="de-DE"/>
              </w:rPr>
            </w:pPr>
            <w:r w:rsidRPr="00286AB6">
              <w:rPr>
                <w:sz w:val="21"/>
                <w:szCs w:val="21"/>
                <w:lang w:val="de-DE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A62166" w:rsidRPr="00286AB6" w:rsidRDefault="00033D80">
            <w:pPr>
              <w:rPr>
                <w:sz w:val="21"/>
                <w:szCs w:val="21"/>
                <w:lang w:val="de-DE"/>
              </w:rPr>
            </w:pPr>
          </w:p>
        </w:tc>
      </w:tr>
      <w:tr w:rsidR="000F5D56" w:rsidRPr="00286AB6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Pr="00286AB6" w:rsidRDefault="009A546E">
            <w:pPr>
              <w:jc w:val="center"/>
              <w:rPr>
                <w:sz w:val="21"/>
                <w:szCs w:val="21"/>
              </w:rPr>
            </w:pPr>
            <w:r w:rsidRPr="00286AB6"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0F5D56" w:rsidRPr="00286AB6">
        <w:trPr>
          <w:trHeight w:val="465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5D56" w:rsidRPr="00286AB6">
        <w:trPr>
          <w:trHeight w:val="567"/>
        </w:trPr>
        <w:tc>
          <w:tcPr>
            <w:tcW w:w="1142" w:type="dxa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</w:tr>
      <w:tr w:rsidR="000F5D56" w:rsidRPr="00286AB6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Pr="00286AB6" w:rsidRDefault="009A546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286AB6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F5D56" w:rsidRPr="00286AB6">
        <w:trPr>
          <w:trHeight w:val="586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286AB6" w:rsidRDefault="00286A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审核方案</w:t>
            </w:r>
          </w:p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bookmarkStart w:id="32" w:name="审核派遣人"/>
            <w:r w:rsidRPr="00286AB6"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受审核方</w:t>
            </w:r>
          </w:p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</w:tr>
      <w:tr w:rsidR="000F5D56" w:rsidRPr="00286AB6">
        <w:trPr>
          <w:trHeight w:val="509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286AB6" w:rsidRDefault="00286A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Pr="00286AB6" w:rsidRDefault="00033D80">
            <w:pPr>
              <w:rPr>
                <w:sz w:val="21"/>
                <w:szCs w:val="21"/>
              </w:rPr>
            </w:pPr>
          </w:p>
        </w:tc>
      </w:tr>
      <w:tr w:rsidR="000F5D56" w:rsidRPr="00286AB6">
        <w:trPr>
          <w:trHeight w:val="600"/>
        </w:trPr>
        <w:tc>
          <w:tcPr>
            <w:tcW w:w="1142" w:type="dxa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286AB6" w:rsidRDefault="00286A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286AB6" w:rsidRDefault="00286A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  <w:tc>
          <w:tcPr>
            <w:tcW w:w="2061" w:type="dxa"/>
            <w:gridSpan w:val="5"/>
            <w:vAlign w:val="center"/>
          </w:tcPr>
          <w:p w:rsidR="00A62166" w:rsidRPr="00286AB6" w:rsidRDefault="009A546E">
            <w:pPr>
              <w:rPr>
                <w:sz w:val="21"/>
                <w:szCs w:val="21"/>
              </w:rPr>
            </w:pPr>
            <w:r w:rsidRPr="00286AB6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Pr="00286AB6" w:rsidRDefault="00286AB6" w:rsidP="00286A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2022.4.13</w:t>
            </w:r>
          </w:p>
        </w:tc>
      </w:tr>
    </w:tbl>
    <w:p w:rsidR="00A62166" w:rsidRDefault="00033D80"/>
    <w:p w:rsidR="00286AB6" w:rsidRDefault="00286AB6" w:rsidP="00286AB6">
      <w:pPr>
        <w:jc w:val="center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Default="00F6214F" w:rsidP="00F6214F">
      <w:pPr>
        <w:pStyle w:val="a0"/>
      </w:pPr>
    </w:p>
    <w:p w:rsidR="00F6214F" w:rsidRPr="00F6214F" w:rsidRDefault="00F6214F" w:rsidP="00F6214F">
      <w:pPr>
        <w:pStyle w:val="a0"/>
      </w:pPr>
    </w:p>
    <w:p w:rsidR="00A62166" w:rsidRPr="00286AB6" w:rsidRDefault="00286AB6" w:rsidP="00286AB6">
      <w:pPr>
        <w:jc w:val="center"/>
      </w:pPr>
      <w:r>
        <w:rPr>
          <w:rFonts w:hint="eastAsia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86AB6" w:rsidTr="0057264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86AB6" w:rsidRDefault="00286AB6" w:rsidP="0057264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86AB6" w:rsidRDefault="00286AB6" w:rsidP="0057264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86AB6" w:rsidRDefault="00286AB6" w:rsidP="0057264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86AB6" w:rsidRDefault="00286AB6" w:rsidP="0057264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86AB6" w:rsidTr="00572640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2022年4月14日</w:t>
            </w: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08:30-09:00</w:t>
            </w: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09：00-1</w:t>
            </w:r>
            <w:r w:rsidR="00F6214F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F6214F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09：00-10：30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10：30-15:00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10：30-15:00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="00286A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286A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15:00-16:30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431D4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3A24C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行政中心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C6910" w:rsidRPr="00CC6910" w:rsidRDefault="00CC6910" w:rsidP="00CC6910">
            <w:pPr>
              <w:pStyle w:val="a0"/>
            </w:pPr>
          </w:p>
          <w:p w:rsidR="001B275D" w:rsidRPr="00F6214F" w:rsidRDefault="001B275D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/>
                <w:sz w:val="21"/>
                <w:szCs w:val="21"/>
              </w:rPr>
              <w:t>技术中心</w:t>
            </w:r>
          </w:p>
          <w:p w:rsidR="001B275D" w:rsidRPr="00F6214F" w:rsidRDefault="001B275D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（研发、技术服务）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/>
                <w:sz w:val="21"/>
                <w:szCs w:val="21"/>
              </w:rPr>
              <w:t>生产中心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（样品制作）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产品中心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/>
                <w:sz w:val="21"/>
                <w:szCs w:val="21"/>
              </w:rPr>
              <w:t>市场中心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24C6" w:rsidRPr="00F6214F" w:rsidRDefault="003A24C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远程视频首次会议（公司总经理、中层以上管理人员参加）</w:t>
            </w: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Q:4.1、4.2、4.3、5.1、5.2、5.3、6.2、 6.3，7.1.1，7.4.，9.1.1  9.3，10.1，10.3</w:t>
            </w:r>
          </w:p>
          <w:p w:rsidR="00CC6910" w:rsidRPr="00CC6910" w:rsidRDefault="00CC6910" w:rsidP="00CC6910">
            <w:pPr>
              <w:pStyle w:val="a0"/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部门职责和权限；目标实现情况；部门职责的落实，人员聘用，组织知识、培训，能力、意识的培养；</w:t>
            </w:r>
            <w:r w:rsidR="001102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企业知识管理的方法、措施及效果；沟通方式和内容，形成文件的信息</w:t>
            </w: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；内部审核实施及有效性；分析与评价</w:t>
            </w:r>
          </w:p>
          <w:p w:rsidR="00286AB6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Q:5.3，6.2，7.1.2 7.1.6  7.2 7.3  7.4 7.5， 9.1.3  9.2</w:t>
            </w:r>
          </w:p>
          <w:p w:rsidR="00CC6910" w:rsidRPr="00CC6910" w:rsidRDefault="00CC6910" w:rsidP="00CC6910">
            <w:pPr>
              <w:pStyle w:val="a0"/>
            </w:pPr>
          </w:p>
          <w:p w:rsidR="001B275D" w:rsidRPr="00F6214F" w:rsidRDefault="001B275D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部门职责和权限；目标实现情况；基础设施配置与管理；过程运行环境管理；监视和测量设备；设计开发;生产和服务提供； </w:t>
            </w:r>
          </w:p>
          <w:p w:rsidR="001B275D" w:rsidRPr="00F6214F" w:rsidRDefault="001B275D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Q:5.3，6.2； 7.1.3  7.1.4 7.1.5  8.3  8.5  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1B0D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部门职责和权限；目标实现情况；基础设施配置与管理；过程运行环境管理；监视和测量设备；外部供方控制；生产和服务提供、标识和</w:t>
            </w:r>
            <w:proofErr w:type="gramStart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可</w:t>
            </w:r>
            <w:proofErr w:type="gramEnd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追溯性管理；交付后</w:t>
            </w:r>
            <w:bookmarkStart w:id="33" w:name="_GoBack"/>
            <w:bookmarkEnd w:id="33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的活动更改控制；</w:t>
            </w:r>
          </w:p>
          <w:p w:rsidR="00F6214F" w:rsidRPr="00F6214F" w:rsidRDefault="00201B0D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6214F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Q:5.3，6.2； 7.1.3  7.1.4  7.1.5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6214F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6214F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8.5  </w:t>
            </w:r>
          </w:p>
          <w:p w:rsidR="00B93CB5" w:rsidRPr="00B93CB5" w:rsidRDefault="00B93CB5" w:rsidP="00B93CB5">
            <w:pPr>
              <w:pStyle w:val="a0"/>
            </w:pP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部门职责和权限；目标实现情况；运行策划、产品和服务的放行；不合格输出的控制、纠正措施</w:t>
            </w:r>
          </w:p>
          <w:p w:rsidR="00F6214F" w:rsidRPr="00F6214F" w:rsidRDefault="00F6214F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Q:5.3，6.2； 8.6  8.7  10.2 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部门职责和权限；目标实现情况；与产品和服务有关要求的确定；顾客满意；顾客财产；交付后活动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Q:5.3，6.2；8.2；8.5.3  8.5.5 9.1.2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86AB6" w:rsidRPr="00F6214F" w:rsidRDefault="003A24C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远程</w:t>
            </w:r>
            <w:r w:rsidR="00286A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组内沟通</w:t>
            </w:r>
            <w:r w:rsidR="00F6214F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proofErr w:type="gramStart"/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远程</w:t>
            </w:r>
            <w:r w:rsidR="00286A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与</w:t>
            </w:r>
            <w:proofErr w:type="gramEnd"/>
            <w:r w:rsidR="00286A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受审核方沟通  </w:t>
            </w:r>
            <w:r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远程</w:t>
            </w:r>
            <w:r w:rsidR="00286AB6" w:rsidRPr="00F6214F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  <w:p w:rsidR="00286AB6" w:rsidRPr="00F6214F" w:rsidRDefault="00286AB6" w:rsidP="00F6214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033D8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80" w:rsidRDefault="00033D80">
      <w:r>
        <w:separator/>
      </w:r>
    </w:p>
  </w:endnote>
  <w:endnote w:type="continuationSeparator" w:id="0">
    <w:p w:rsidR="00033D80" w:rsidRDefault="0003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80" w:rsidRDefault="00033D80">
      <w:r>
        <w:separator/>
      </w:r>
    </w:p>
  </w:footnote>
  <w:footnote w:type="continuationSeparator" w:id="0">
    <w:p w:rsidR="00033D80" w:rsidRDefault="00033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9A546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D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A54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A546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D56"/>
    <w:rsid w:val="00033D80"/>
    <w:rsid w:val="000F5D56"/>
    <w:rsid w:val="001102B6"/>
    <w:rsid w:val="001B275D"/>
    <w:rsid w:val="00201B0D"/>
    <w:rsid w:val="002431D4"/>
    <w:rsid w:val="00286AB6"/>
    <w:rsid w:val="00395B0F"/>
    <w:rsid w:val="003A24C6"/>
    <w:rsid w:val="00484637"/>
    <w:rsid w:val="004859F7"/>
    <w:rsid w:val="00721A2C"/>
    <w:rsid w:val="00900D83"/>
    <w:rsid w:val="00931075"/>
    <w:rsid w:val="009A546E"/>
    <w:rsid w:val="00A5272C"/>
    <w:rsid w:val="00A85AA2"/>
    <w:rsid w:val="00B93CB5"/>
    <w:rsid w:val="00CC6910"/>
    <w:rsid w:val="00DD0086"/>
    <w:rsid w:val="00F6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398</Words>
  <Characters>2274</Characters>
  <Application>Microsoft Office Word</Application>
  <DocSecurity>0</DocSecurity>
  <Lines>18</Lines>
  <Paragraphs>5</Paragraphs>
  <ScaleCrop>false</ScaleCrop>
  <Company>微软中国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158</cp:revision>
  <dcterms:created xsi:type="dcterms:W3CDTF">2015-06-17T14:31:00Z</dcterms:created>
  <dcterms:modified xsi:type="dcterms:W3CDTF">2022-04-14T00:42:00Z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