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DE4CDA" w:rsidRPr="00DE4CDA">
        <w:rPr>
          <w:rFonts w:ascii="楷体" w:eastAsia="楷体" w:hAnsi="楷体" w:hint="eastAsia"/>
          <w:b/>
          <w:color w:val="000000" w:themeColor="text1"/>
          <w:sz w:val="32"/>
          <w:szCs w:val="32"/>
        </w:rPr>
        <w:t>天津</w:t>
      </w:r>
      <w:proofErr w:type="gramStart"/>
      <w:r w:rsidR="00DE4CDA" w:rsidRPr="00DE4CDA">
        <w:rPr>
          <w:rFonts w:ascii="楷体" w:eastAsia="楷体" w:hAnsi="楷体" w:hint="eastAsia"/>
          <w:b/>
          <w:color w:val="000000" w:themeColor="text1"/>
          <w:sz w:val="32"/>
          <w:szCs w:val="32"/>
        </w:rPr>
        <w:t>丞</w:t>
      </w:r>
      <w:proofErr w:type="gramEnd"/>
      <w:r w:rsidR="00DE4CDA" w:rsidRPr="00DE4CDA">
        <w:rPr>
          <w:rFonts w:ascii="楷体" w:eastAsia="楷体" w:hAnsi="楷体" w:hint="eastAsia"/>
          <w:b/>
          <w:color w:val="000000" w:themeColor="text1"/>
          <w:sz w:val="32"/>
          <w:szCs w:val="32"/>
        </w:rPr>
        <w:t>明会计师事务所(普通合伙)</w:t>
      </w:r>
    </w:p>
    <w:p w:rsidR="00E74128" w:rsidRPr="007409F5"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1844" w:type="dxa"/>
            <w:gridSpan w:val="2"/>
            <w:vAlign w:val="center"/>
          </w:tcPr>
          <w:p w:rsidR="00E74128" w:rsidRDefault="00DE4CDA">
            <w:pPr>
              <w:rPr>
                <w:b/>
                <w:color w:val="000000" w:themeColor="text1"/>
                <w:sz w:val="20"/>
                <w:szCs w:val="20"/>
              </w:rPr>
            </w:pPr>
            <w:proofErr w:type="gramStart"/>
            <w:r w:rsidRPr="00DE4CDA">
              <w:rPr>
                <w:rFonts w:hint="eastAsia"/>
                <w:b/>
                <w:color w:val="000000" w:themeColor="text1"/>
                <w:sz w:val="20"/>
                <w:szCs w:val="20"/>
              </w:rPr>
              <w:t>孔垂新</w:t>
            </w:r>
            <w:proofErr w:type="gramEnd"/>
          </w:p>
        </w:tc>
        <w:tc>
          <w:tcPr>
            <w:tcW w:w="992" w:type="dxa"/>
            <w:vAlign w:val="center"/>
          </w:tcPr>
          <w:p w:rsidR="00E74128" w:rsidRDefault="00DE4CDA">
            <w:pPr>
              <w:rPr>
                <w:b/>
                <w:color w:val="000000" w:themeColor="text1"/>
                <w:sz w:val="20"/>
                <w:szCs w:val="20"/>
              </w:rPr>
            </w:pPr>
            <w:r w:rsidRPr="00DE4CDA">
              <w:rPr>
                <w:rFonts w:hint="eastAsia"/>
                <w:b/>
                <w:color w:val="000000" w:themeColor="text1"/>
                <w:sz w:val="20"/>
                <w:szCs w:val="20"/>
              </w:rPr>
              <w:t>组员</w:t>
            </w:r>
          </w:p>
        </w:tc>
        <w:tc>
          <w:tcPr>
            <w:tcW w:w="1216" w:type="dxa"/>
            <w:vAlign w:val="center"/>
          </w:tcPr>
          <w:p w:rsidR="00E74128" w:rsidRDefault="00DE4CDA">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DE4CDA">
            <w:pPr>
              <w:rPr>
                <w:b/>
                <w:color w:val="000000" w:themeColor="text1"/>
                <w:sz w:val="20"/>
                <w:szCs w:val="20"/>
              </w:rPr>
            </w:pPr>
            <w:r w:rsidRPr="00DE4CDA">
              <w:rPr>
                <w:b/>
                <w:color w:val="000000" w:themeColor="text1"/>
                <w:sz w:val="20"/>
                <w:szCs w:val="20"/>
              </w:rPr>
              <w:t>ISC-JSZJ-068</w:t>
            </w:r>
          </w:p>
        </w:tc>
        <w:tc>
          <w:tcPr>
            <w:tcW w:w="2333" w:type="dxa"/>
            <w:gridSpan w:val="2"/>
            <w:vAlign w:val="center"/>
          </w:tcPr>
          <w:p w:rsidR="00E74128" w:rsidRDefault="00DE4CDA">
            <w:pPr>
              <w:rPr>
                <w:b/>
                <w:color w:val="000000" w:themeColor="text1"/>
                <w:sz w:val="20"/>
                <w:szCs w:val="20"/>
              </w:rPr>
            </w:pPr>
            <w:r w:rsidRPr="00DE4CDA">
              <w:rPr>
                <w:b/>
                <w:color w:val="000000" w:themeColor="text1"/>
                <w:sz w:val="20"/>
                <w:szCs w:val="20"/>
              </w:rPr>
              <w:t>35.02.00;35.04.02</w:t>
            </w: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DE4CDA">
            <w:pPr>
              <w:spacing w:line="320" w:lineRule="exact"/>
              <w:rPr>
                <w:rFonts w:ascii="宋体" w:hAnsi="宋体"/>
                <w:b/>
                <w:color w:val="000000" w:themeColor="text1"/>
                <w:sz w:val="20"/>
                <w:szCs w:val="20"/>
              </w:rPr>
            </w:pPr>
            <w:r w:rsidRPr="00DE4CDA">
              <w:rPr>
                <w:rFonts w:ascii="宋体" w:hAnsi="宋体" w:hint="eastAsia"/>
                <w:b/>
                <w:color w:val="000000" w:themeColor="text1"/>
                <w:sz w:val="20"/>
                <w:szCs w:val="20"/>
              </w:rPr>
              <w:t>天津</w:t>
            </w:r>
            <w:proofErr w:type="gramStart"/>
            <w:r w:rsidRPr="00DE4CDA">
              <w:rPr>
                <w:rFonts w:ascii="宋体" w:hAnsi="宋体" w:hint="eastAsia"/>
                <w:b/>
                <w:color w:val="000000" w:themeColor="text1"/>
                <w:sz w:val="20"/>
                <w:szCs w:val="20"/>
              </w:rPr>
              <w:t>丞</w:t>
            </w:r>
            <w:proofErr w:type="gramEnd"/>
            <w:r w:rsidRPr="00DE4CDA">
              <w:rPr>
                <w:rFonts w:ascii="宋体" w:hAnsi="宋体" w:hint="eastAsia"/>
                <w:b/>
                <w:color w:val="000000" w:themeColor="text1"/>
                <w:sz w:val="20"/>
                <w:szCs w:val="20"/>
              </w:rPr>
              <w:t>明会计师事务所(普通合伙)</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DE4CDA" w:rsidP="00D427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25</w:t>
            </w:r>
            <w:r w:rsidR="007409F5">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DE4CDA">
            <w:pPr>
              <w:spacing w:line="320" w:lineRule="exact"/>
              <w:rPr>
                <w:rFonts w:ascii="宋体" w:hAnsi="宋体"/>
                <w:b/>
                <w:color w:val="000000" w:themeColor="text1"/>
                <w:sz w:val="20"/>
                <w:szCs w:val="20"/>
              </w:rPr>
            </w:pPr>
            <w:r w:rsidRPr="00DE4CDA">
              <w:rPr>
                <w:rFonts w:ascii="宋体" w:hAnsi="宋体" w:hint="eastAsia"/>
                <w:b/>
                <w:color w:val="000000" w:themeColor="text1"/>
                <w:sz w:val="20"/>
                <w:szCs w:val="20"/>
              </w:rPr>
              <w:t>华苑产业区物华道2号A座4045室</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p>
        </w:tc>
        <w:tc>
          <w:tcPr>
            <w:tcW w:w="6120" w:type="dxa"/>
            <w:gridSpan w:val="12"/>
          </w:tcPr>
          <w:p w:rsidR="00E74128" w:rsidRDefault="00DE4CDA">
            <w:pPr>
              <w:spacing w:line="320" w:lineRule="exact"/>
              <w:rPr>
                <w:rFonts w:ascii="宋体" w:hAnsi="宋体"/>
                <w:b/>
                <w:color w:val="000000" w:themeColor="text1"/>
                <w:sz w:val="20"/>
                <w:szCs w:val="20"/>
              </w:rPr>
            </w:pPr>
            <w:r w:rsidRPr="00DE4CDA">
              <w:rPr>
                <w:rFonts w:ascii="宋体" w:hAnsi="宋体" w:hint="eastAsia"/>
                <w:b/>
                <w:color w:val="000000" w:themeColor="text1"/>
                <w:sz w:val="20"/>
                <w:szCs w:val="20"/>
              </w:rPr>
              <w:t>天津市河西区合肥道富力中心写字楼34层</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DE4CDA">
            <w:pPr>
              <w:spacing w:line="320" w:lineRule="exact"/>
              <w:jc w:val="center"/>
              <w:rPr>
                <w:rFonts w:ascii="宋体" w:hAnsi="宋体"/>
                <w:b/>
                <w:color w:val="000000" w:themeColor="text1"/>
                <w:sz w:val="20"/>
                <w:szCs w:val="20"/>
              </w:rPr>
            </w:pPr>
            <w:proofErr w:type="gramStart"/>
            <w:r w:rsidRPr="00DE4CDA">
              <w:rPr>
                <w:rFonts w:ascii="宋体" w:hAnsi="宋体" w:hint="eastAsia"/>
                <w:b/>
                <w:color w:val="000000" w:themeColor="text1"/>
                <w:sz w:val="20"/>
                <w:szCs w:val="20"/>
              </w:rPr>
              <w:t>杨贺竹</w:t>
            </w:r>
            <w:proofErr w:type="gramEnd"/>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DE4CDA" w:rsidP="00DE4CDA">
            <w:pPr>
              <w:spacing w:line="320" w:lineRule="exact"/>
              <w:rPr>
                <w:rFonts w:ascii="宋体" w:hAnsi="宋体"/>
                <w:b/>
                <w:color w:val="000000" w:themeColor="text1"/>
                <w:sz w:val="20"/>
                <w:szCs w:val="20"/>
              </w:rPr>
            </w:pPr>
            <w:r w:rsidRPr="00DE4CDA">
              <w:rPr>
                <w:rFonts w:ascii="宋体" w:hAnsi="宋体"/>
                <w:b/>
                <w:color w:val="000000" w:themeColor="text1"/>
                <w:sz w:val="20"/>
                <w:szCs w:val="20"/>
              </w:rPr>
              <w:t>15822571531</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DE4CDA">
            <w:pPr>
              <w:spacing w:line="320" w:lineRule="exact"/>
              <w:jc w:val="center"/>
              <w:rPr>
                <w:rFonts w:ascii="宋体" w:hAnsi="宋体"/>
                <w:b/>
                <w:color w:val="000000" w:themeColor="text1"/>
                <w:sz w:val="20"/>
                <w:szCs w:val="20"/>
              </w:rPr>
            </w:pPr>
            <w:r w:rsidRPr="00DE4CDA">
              <w:rPr>
                <w:rFonts w:ascii="宋体" w:hAnsi="宋体" w:hint="eastAsia"/>
                <w:b/>
                <w:color w:val="000000" w:themeColor="text1"/>
                <w:sz w:val="20"/>
                <w:szCs w:val="20"/>
              </w:rPr>
              <w:t>高咏</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DE4CDA">
            <w:pPr>
              <w:spacing w:line="320" w:lineRule="exact"/>
              <w:rPr>
                <w:rFonts w:ascii="宋体" w:hAnsi="宋体"/>
                <w:b/>
                <w:color w:val="000000" w:themeColor="text1"/>
                <w:spacing w:val="-20"/>
                <w:sz w:val="20"/>
                <w:szCs w:val="20"/>
              </w:rPr>
            </w:pPr>
            <w:r w:rsidRPr="00DE4CDA">
              <w:rPr>
                <w:rFonts w:ascii="宋体" w:hAnsi="宋体" w:hint="eastAsia"/>
                <w:b/>
                <w:color w:val="000000" w:themeColor="text1"/>
                <w:spacing w:val="-20"/>
                <w:sz w:val="20"/>
                <w:szCs w:val="20"/>
              </w:rPr>
              <w:t>高咏</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DE4CDA">
            <w:pPr>
              <w:spacing w:line="320" w:lineRule="exact"/>
              <w:jc w:val="center"/>
              <w:rPr>
                <w:rFonts w:ascii="宋体" w:hAnsi="宋体"/>
                <w:b/>
                <w:color w:val="000000" w:themeColor="text1"/>
                <w:sz w:val="20"/>
                <w:szCs w:val="20"/>
              </w:rPr>
            </w:pPr>
            <w:proofErr w:type="gramStart"/>
            <w:r w:rsidRPr="00DE4CDA">
              <w:rPr>
                <w:rFonts w:ascii="宋体" w:hAnsi="宋体" w:hint="eastAsia"/>
                <w:b/>
                <w:color w:val="000000" w:themeColor="text1"/>
                <w:sz w:val="20"/>
                <w:szCs w:val="20"/>
              </w:rPr>
              <w:t>杨贺竹</w:t>
            </w:r>
            <w:proofErr w:type="gramEnd"/>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DE4CDA" w:rsidRPr="00DE4CDA">
              <w:rPr>
                <w:rFonts w:ascii="宋体" w:hAnsi="宋体" w:hint="eastAsia"/>
                <w:b/>
                <w:color w:val="000000" w:themeColor="text1"/>
                <w:sz w:val="20"/>
                <w:szCs w:val="20"/>
              </w:rPr>
              <w:t>审计服务、会计咨询、税务咨询、企业管理咨询、会计服务</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DE4CDA">
            <w:pPr>
              <w:spacing w:line="320" w:lineRule="exact"/>
              <w:rPr>
                <w:rFonts w:ascii="宋体" w:hAnsi="宋体"/>
                <w:b/>
                <w:color w:val="000000" w:themeColor="text1"/>
                <w:sz w:val="20"/>
                <w:szCs w:val="20"/>
              </w:rPr>
            </w:pPr>
            <w:r w:rsidRPr="00DE4CDA">
              <w:rPr>
                <w:rFonts w:ascii="宋体" w:hAnsi="宋体"/>
                <w:b/>
                <w:color w:val="000000" w:themeColor="text1"/>
                <w:sz w:val="20"/>
                <w:szCs w:val="20"/>
              </w:rPr>
              <w:t>35.02.00;35.04.02</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7409F5" w:rsidP="00DE4CDA">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DE4CDA">
              <w:rPr>
                <w:rFonts w:ascii="宋体" w:hAnsi="宋体" w:hint="eastAsia"/>
                <w:b/>
                <w:color w:val="000000" w:themeColor="text1"/>
                <w:sz w:val="20"/>
                <w:szCs w:val="20"/>
              </w:rPr>
              <w:t>1</w:t>
            </w:r>
            <w:r>
              <w:rPr>
                <w:rFonts w:ascii="宋体" w:hAnsi="宋体" w:hint="eastAsia"/>
                <w:b/>
                <w:color w:val="000000" w:themeColor="text1"/>
                <w:sz w:val="20"/>
                <w:szCs w:val="20"/>
              </w:rPr>
              <w:t>月</w:t>
            </w:r>
            <w:r w:rsidR="00DE4CDA">
              <w:rPr>
                <w:rFonts w:ascii="宋体" w:hAnsi="宋体" w:hint="eastAsia"/>
                <w:b/>
                <w:color w:val="000000" w:themeColor="text1"/>
                <w:sz w:val="20"/>
                <w:szCs w:val="20"/>
              </w:rPr>
              <w:t>3</w:t>
            </w:r>
            <w:r>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DE4CDA">
              <w:rPr>
                <w:rFonts w:ascii="宋体" w:hAnsi="宋体" w:hint="eastAsia"/>
                <w:b/>
                <w:color w:val="000000" w:themeColor="text1"/>
                <w:sz w:val="20"/>
                <w:szCs w:val="20"/>
              </w:rPr>
              <w:t>见附件</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DE4CDA">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rsidR="00E74128" w:rsidRDefault="007409F5" w:rsidP="00DE4CD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组织知识管理；组织内外部沟通；</w:t>
            </w:r>
            <w:r w:rsidR="00DE4CDA">
              <w:rPr>
                <w:rFonts w:ascii="宋体" w:hAnsi="宋体" w:hint="eastAsia"/>
                <w:b/>
                <w:color w:val="000000" w:themeColor="text1"/>
                <w:spacing w:val="-20"/>
                <w:sz w:val="20"/>
                <w:szCs w:val="20"/>
                <w:u w:val="single"/>
              </w:rPr>
              <w:t>采购过程控制</w:t>
            </w:r>
            <w:r>
              <w:rPr>
                <w:rFonts w:ascii="宋体" w:hAnsi="宋体" w:hint="eastAsia"/>
                <w:b/>
                <w:color w:val="000000" w:themeColor="text1"/>
                <w:spacing w:val="-20"/>
                <w:sz w:val="20"/>
                <w:szCs w:val="20"/>
                <w:u w:val="single"/>
              </w:rPr>
              <w:t>等</w:t>
            </w:r>
          </w:p>
        </w:tc>
      </w:tr>
      <w:tr w:rsidR="00E74128">
        <w:tc>
          <w:tcPr>
            <w:tcW w:w="3119" w:type="dxa"/>
          </w:tcPr>
          <w:p w:rsidR="00E74128" w:rsidRDefault="00DE4CDA">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rsidR="00E74128" w:rsidRDefault="007409F5" w:rsidP="00DE4CD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w:t>
            </w:r>
            <w:r w:rsidR="00DE4CDA">
              <w:rPr>
                <w:rFonts w:ascii="宋体" w:hAnsi="宋体"/>
                <w:b/>
                <w:color w:val="000000" w:themeColor="text1"/>
                <w:spacing w:val="-20"/>
                <w:sz w:val="20"/>
                <w:szCs w:val="20"/>
                <w:u w:val="single"/>
              </w:rPr>
              <w:t xml:space="preserve"> </w:t>
            </w:r>
          </w:p>
        </w:tc>
      </w:tr>
      <w:tr w:rsidR="00DE4CDA">
        <w:tc>
          <w:tcPr>
            <w:tcW w:w="3119" w:type="dxa"/>
          </w:tcPr>
          <w:p w:rsidR="00DE4CDA" w:rsidRDefault="00DE4CDA">
            <w:pPr>
              <w:jc w:val="center"/>
              <w:rPr>
                <w:rFonts w:ascii="宋体" w:hAnsi="宋体" w:hint="eastAsia"/>
                <w:b/>
                <w:color w:val="000000" w:themeColor="text1"/>
                <w:sz w:val="20"/>
                <w:szCs w:val="20"/>
              </w:rPr>
            </w:pPr>
            <w:proofErr w:type="gramStart"/>
            <w:r>
              <w:rPr>
                <w:rFonts w:ascii="宋体" w:hAnsi="宋体" w:hint="eastAsia"/>
                <w:b/>
                <w:color w:val="000000" w:themeColor="text1"/>
                <w:sz w:val="20"/>
                <w:szCs w:val="20"/>
              </w:rPr>
              <w:t>质控部</w:t>
            </w:r>
            <w:proofErr w:type="gramEnd"/>
          </w:p>
        </w:tc>
        <w:tc>
          <w:tcPr>
            <w:tcW w:w="6804" w:type="dxa"/>
          </w:tcPr>
          <w:p w:rsidR="00DE4CDA" w:rsidRDefault="00DE4CDA">
            <w:pPr>
              <w:jc w:val="center"/>
              <w:rPr>
                <w:rFonts w:ascii="宋体" w:hAnsi="宋体" w:hint="eastAsia"/>
                <w:b/>
                <w:color w:val="000000" w:themeColor="text1"/>
                <w:spacing w:val="-20"/>
                <w:sz w:val="20"/>
                <w:szCs w:val="20"/>
                <w:u w:val="single"/>
              </w:rPr>
            </w:pPr>
            <w:r>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D4275A" w:rsidRDefault="00D4275A">
            <w:pPr>
              <w:jc w:val="center"/>
              <w:rPr>
                <w:rFonts w:ascii="宋体" w:hAnsi="宋体"/>
                <w:b/>
                <w:color w:val="000000" w:themeColor="text1"/>
                <w:sz w:val="20"/>
                <w:szCs w:val="20"/>
              </w:rPr>
            </w:pPr>
            <w:r>
              <w:rPr>
                <w:rFonts w:ascii="宋体" w:hAnsi="宋体" w:hint="eastAsia"/>
                <w:b/>
                <w:color w:val="000000" w:themeColor="text1"/>
                <w:sz w:val="20"/>
                <w:szCs w:val="20"/>
              </w:rPr>
              <w:t>注册地</w:t>
            </w:r>
          </w:p>
          <w:p w:rsidR="00D4275A" w:rsidRDefault="00D4275A">
            <w:pPr>
              <w:jc w:val="center"/>
              <w:rPr>
                <w:rFonts w:ascii="宋体" w:hAnsi="宋体"/>
                <w:b/>
                <w:color w:val="000000" w:themeColor="text1"/>
                <w:sz w:val="20"/>
                <w:szCs w:val="20"/>
              </w:rPr>
            </w:pPr>
          </w:p>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D4275A" w:rsidRDefault="00D4275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仅注册</w:t>
            </w:r>
          </w:p>
          <w:p w:rsidR="00D4275A" w:rsidRDefault="00D4275A">
            <w:pPr>
              <w:jc w:val="center"/>
              <w:rPr>
                <w:rFonts w:ascii="宋体" w:hAnsi="宋体"/>
                <w:b/>
                <w:color w:val="000000" w:themeColor="text1"/>
                <w:spacing w:val="-20"/>
                <w:sz w:val="20"/>
                <w:szCs w:val="20"/>
                <w:u w:val="single"/>
              </w:rPr>
            </w:pPr>
          </w:p>
          <w:p w:rsidR="00E74128" w:rsidRDefault="00DE4CDA">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服务</w:t>
            </w:r>
          </w:p>
        </w:tc>
        <w:tc>
          <w:tcPr>
            <w:tcW w:w="3555" w:type="dxa"/>
          </w:tcPr>
          <w:p w:rsidR="00DE4CDA" w:rsidRDefault="00DE4CDA">
            <w:pPr>
              <w:jc w:val="center"/>
              <w:rPr>
                <w:rFonts w:ascii="宋体" w:hAnsi="宋体" w:hint="eastAsia"/>
                <w:b/>
                <w:color w:val="000000" w:themeColor="text1"/>
                <w:spacing w:val="-20"/>
                <w:sz w:val="20"/>
                <w:szCs w:val="20"/>
                <w:u w:val="single"/>
              </w:rPr>
            </w:pPr>
            <w:r w:rsidRPr="00DE4CDA">
              <w:rPr>
                <w:rFonts w:ascii="宋体" w:hAnsi="宋体" w:hint="eastAsia"/>
                <w:b/>
                <w:color w:val="000000" w:themeColor="text1"/>
                <w:spacing w:val="-20"/>
                <w:sz w:val="20"/>
                <w:szCs w:val="20"/>
                <w:u w:val="single"/>
              </w:rPr>
              <w:t>华苑产业区物华道2号A座4045室</w:t>
            </w:r>
          </w:p>
          <w:p w:rsidR="00DE4CDA" w:rsidRDefault="00DE4CDA">
            <w:pPr>
              <w:jc w:val="center"/>
              <w:rPr>
                <w:rFonts w:ascii="宋体" w:hAnsi="宋体" w:hint="eastAsia"/>
                <w:b/>
                <w:color w:val="000000" w:themeColor="text1"/>
                <w:spacing w:val="-20"/>
                <w:sz w:val="20"/>
                <w:szCs w:val="20"/>
                <w:u w:val="single"/>
              </w:rPr>
            </w:pPr>
          </w:p>
          <w:p w:rsidR="00D4275A" w:rsidRDefault="00DE4CDA">
            <w:pPr>
              <w:jc w:val="center"/>
              <w:rPr>
                <w:rFonts w:ascii="宋体" w:hAnsi="宋体"/>
                <w:b/>
                <w:color w:val="000000" w:themeColor="text1"/>
                <w:spacing w:val="-20"/>
                <w:sz w:val="20"/>
                <w:szCs w:val="20"/>
                <w:u w:val="single"/>
              </w:rPr>
            </w:pPr>
            <w:r w:rsidRPr="00DE4CDA">
              <w:rPr>
                <w:rFonts w:ascii="宋体" w:hAnsi="宋体" w:hint="eastAsia"/>
                <w:b/>
                <w:color w:val="000000" w:themeColor="text1"/>
                <w:spacing w:val="-20"/>
                <w:sz w:val="20"/>
                <w:szCs w:val="20"/>
                <w:u w:val="single"/>
              </w:rPr>
              <w:t>天津市河西区合肥道富力中心写字楼34层</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DE4CDA">
            <w:pPr>
              <w:rPr>
                <w:b/>
                <w:color w:val="000000" w:themeColor="text1"/>
                <w:sz w:val="20"/>
                <w:szCs w:val="20"/>
              </w:rPr>
            </w:pPr>
            <w:r w:rsidRPr="00DE4CDA">
              <w:rPr>
                <w:rFonts w:hint="eastAsia"/>
                <w:b/>
                <w:color w:val="000000" w:themeColor="text1"/>
                <w:sz w:val="20"/>
                <w:szCs w:val="20"/>
              </w:rPr>
              <w:t>审计服务、会计咨询、税务咨询、企业管理咨询、会计服务</w:t>
            </w:r>
          </w:p>
        </w:tc>
        <w:tc>
          <w:tcPr>
            <w:tcW w:w="2519" w:type="dxa"/>
          </w:tcPr>
          <w:p w:rsidR="00E74128" w:rsidRDefault="007409F5">
            <w:pPr>
              <w:rPr>
                <w:b/>
                <w:color w:val="000000" w:themeColor="text1"/>
                <w:sz w:val="20"/>
                <w:szCs w:val="20"/>
              </w:rPr>
            </w:pPr>
            <w:r>
              <w:rPr>
                <w:rFonts w:hint="eastAsia"/>
                <w:b/>
                <w:color w:val="000000" w:themeColor="text1"/>
                <w:sz w:val="20"/>
                <w:szCs w:val="20"/>
              </w:rPr>
              <w:t>服务</w:t>
            </w:r>
          </w:p>
        </w:tc>
        <w:tc>
          <w:tcPr>
            <w:tcW w:w="1843" w:type="dxa"/>
          </w:tcPr>
          <w:p w:rsidR="00E74128" w:rsidRDefault="00E74128">
            <w:pPr>
              <w:rPr>
                <w:b/>
                <w:color w:val="000000" w:themeColor="text1"/>
                <w:sz w:val="20"/>
                <w:szCs w:val="20"/>
              </w:rPr>
            </w:pPr>
          </w:p>
        </w:tc>
        <w:tc>
          <w:tcPr>
            <w:tcW w:w="3543" w:type="dxa"/>
          </w:tcPr>
          <w:p w:rsidR="00E74128" w:rsidRDefault="00DE4CDA">
            <w:pPr>
              <w:rPr>
                <w:b/>
                <w:color w:val="000000" w:themeColor="text1"/>
                <w:sz w:val="20"/>
                <w:szCs w:val="20"/>
              </w:rPr>
            </w:pPr>
            <w:r w:rsidRPr="00DE4CDA">
              <w:rPr>
                <w:rFonts w:hint="eastAsia"/>
                <w:b/>
                <w:color w:val="000000" w:themeColor="text1"/>
                <w:sz w:val="20"/>
                <w:szCs w:val="20"/>
              </w:rPr>
              <w:t>中国注册会计师审计准则、企业会计准则</w:t>
            </w:r>
            <w:r w:rsidRPr="00DE4CDA">
              <w:rPr>
                <w:rFonts w:hint="eastAsia"/>
                <w:b/>
                <w:color w:val="000000" w:themeColor="text1"/>
                <w:sz w:val="20"/>
                <w:szCs w:val="20"/>
              </w:rPr>
              <w:t>/</w:t>
            </w:r>
            <w:r w:rsidRPr="00DE4CDA">
              <w:rPr>
                <w:rFonts w:hint="eastAsia"/>
                <w:b/>
                <w:color w:val="000000" w:themeColor="text1"/>
                <w:sz w:val="20"/>
                <w:szCs w:val="20"/>
              </w:rPr>
              <w:t>制度、政府会计制度、企业</w:t>
            </w:r>
            <w:r w:rsidRPr="00DE4CDA">
              <w:rPr>
                <w:rFonts w:hint="eastAsia"/>
                <w:b/>
                <w:color w:val="000000" w:themeColor="text1"/>
                <w:sz w:val="20"/>
                <w:szCs w:val="20"/>
              </w:rPr>
              <w:t>/</w:t>
            </w:r>
            <w:r w:rsidRPr="00DE4CDA">
              <w:rPr>
                <w:rFonts w:hint="eastAsia"/>
                <w:b/>
                <w:color w:val="000000" w:themeColor="text1"/>
                <w:sz w:val="20"/>
                <w:szCs w:val="20"/>
              </w:rPr>
              <w:t>个人所得税法、内部控制基本指引</w:t>
            </w:r>
            <w:r>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DE4CDA">
        <w:rPr>
          <w:rFonts w:hint="eastAsia"/>
          <w:b/>
          <w:color w:val="000000" w:themeColor="text1"/>
          <w:spacing w:val="-10"/>
          <w:szCs w:val="21"/>
        </w:rPr>
        <w:t>1</w:t>
      </w:r>
      <w:r>
        <w:rPr>
          <w:rFonts w:hint="eastAsia"/>
          <w:b/>
          <w:color w:val="000000" w:themeColor="text1"/>
          <w:spacing w:val="-10"/>
          <w:szCs w:val="21"/>
        </w:rPr>
        <w:t>月</w:t>
      </w:r>
      <w:bookmarkStart w:id="0" w:name="OLE_LINK1"/>
      <w:r w:rsidR="00DE4CDA">
        <w:rPr>
          <w:rFonts w:hint="eastAsia"/>
          <w:b/>
          <w:color w:val="000000" w:themeColor="text1"/>
          <w:spacing w:val="-10"/>
          <w:szCs w:val="21"/>
        </w:rPr>
        <w:t>3</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r w:rsidR="00DE4CDA">
        <w:rPr>
          <w:rFonts w:hint="eastAsia"/>
          <w:b/>
          <w:color w:val="000000" w:themeColor="text1"/>
          <w:spacing w:val="-10"/>
          <w:szCs w:val="21"/>
        </w:rPr>
        <w:t>28</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2009</w:t>
            </w:r>
            <w:r w:rsidRPr="00DE4CDA">
              <w:rPr>
                <w:rFonts w:hint="eastAsia"/>
                <w:bCs/>
                <w:color w:val="000000" w:themeColor="text1"/>
                <w:sz w:val="18"/>
                <w:szCs w:val="18"/>
              </w:rPr>
              <w:t>年</w:t>
            </w:r>
            <w:r w:rsidRPr="00DE4CDA">
              <w:rPr>
                <w:rFonts w:hint="eastAsia"/>
                <w:bCs/>
                <w:color w:val="000000" w:themeColor="text1"/>
                <w:sz w:val="18"/>
                <w:szCs w:val="18"/>
              </w:rPr>
              <w:t>12</w:t>
            </w:r>
            <w:r w:rsidRPr="00DE4CDA">
              <w:rPr>
                <w:rFonts w:hint="eastAsia"/>
                <w:bCs/>
                <w:color w:val="000000" w:themeColor="text1"/>
                <w:sz w:val="18"/>
                <w:szCs w:val="18"/>
              </w:rPr>
              <w:t>月建立，天津</w:t>
            </w:r>
            <w:proofErr w:type="gramStart"/>
            <w:r w:rsidRPr="00DE4CDA">
              <w:rPr>
                <w:rFonts w:hint="eastAsia"/>
                <w:bCs/>
                <w:color w:val="000000" w:themeColor="text1"/>
                <w:sz w:val="18"/>
                <w:szCs w:val="18"/>
              </w:rPr>
              <w:t>丞</w:t>
            </w:r>
            <w:proofErr w:type="gramEnd"/>
            <w:r w:rsidRPr="00DE4CDA">
              <w:rPr>
                <w:rFonts w:hint="eastAsia"/>
                <w:bCs/>
                <w:color w:val="000000" w:themeColor="text1"/>
                <w:sz w:val="18"/>
                <w:szCs w:val="18"/>
              </w:rPr>
              <w:t>明会计师事务所为</w:t>
            </w:r>
            <w:proofErr w:type="gramStart"/>
            <w:r w:rsidRPr="00DE4CDA">
              <w:rPr>
                <w:rFonts w:hint="eastAsia"/>
                <w:bCs/>
                <w:color w:val="000000" w:themeColor="text1"/>
                <w:sz w:val="18"/>
                <w:szCs w:val="18"/>
              </w:rPr>
              <w:t>丞</w:t>
            </w:r>
            <w:proofErr w:type="gramEnd"/>
            <w:r w:rsidRPr="00DE4CDA">
              <w:rPr>
                <w:rFonts w:hint="eastAsia"/>
                <w:bCs/>
                <w:color w:val="000000" w:themeColor="text1"/>
                <w:sz w:val="18"/>
                <w:szCs w:val="18"/>
              </w:rPr>
              <w:t>明集团下属单位，集团企业相互依托，天津排名前</w:t>
            </w:r>
            <w:r w:rsidRPr="00DE4CDA">
              <w:rPr>
                <w:rFonts w:hint="eastAsia"/>
                <w:bCs/>
                <w:color w:val="000000" w:themeColor="text1"/>
                <w:sz w:val="18"/>
                <w:szCs w:val="18"/>
              </w:rPr>
              <w:t>10</w:t>
            </w:r>
            <w:r w:rsidRPr="00DE4CDA">
              <w:rPr>
                <w:rFonts w:hint="eastAsia"/>
                <w:bCs/>
                <w:color w:val="000000" w:themeColor="text1"/>
                <w:sz w:val="18"/>
                <w:szCs w:val="18"/>
              </w:rPr>
              <w:t>名左右。多元化发展：会计师、税务师事务所、工程咨询、律师事务所等。客户均为国企、市政部门。每年企业进行业务自查，发现问题及时整改，天津市注册会计师协会每</w:t>
            </w:r>
            <w:r w:rsidRPr="00DE4CDA">
              <w:rPr>
                <w:rFonts w:hint="eastAsia"/>
                <w:bCs/>
                <w:color w:val="000000" w:themeColor="text1"/>
                <w:sz w:val="18"/>
                <w:szCs w:val="18"/>
              </w:rPr>
              <w:t>5</w:t>
            </w:r>
            <w:r w:rsidRPr="00DE4CDA">
              <w:rPr>
                <w:rFonts w:hint="eastAsia"/>
                <w:bCs/>
                <w:color w:val="000000" w:themeColor="text1"/>
                <w:sz w:val="18"/>
                <w:szCs w:val="18"/>
              </w:rPr>
              <w:t>年一次抽查，上次抽查不符合已整改。</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管理层识别、确定了与战略、目标相关、影响实现管理体系预期结果的内、外部因素，并且实时关注、评审不断变化的内外部信息。</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企业进行了公司内外部环境因素分析：</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外部环境：</w:t>
            </w:r>
            <w:r w:rsidRPr="00DE4CDA">
              <w:rPr>
                <w:rFonts w:hint="eastAsia"/>
                <w:bCs/>
                <w:color w:val="000000" w:themeColor="text1"/>
                <w:sz w:val="18"/>
                <w:szCs w:val="18"/>
              </w:rPr>
              <w:t>.</w:t>
            </w:r>
            <w:r w:rsidRPr="00DE4CDA">
              <w:rPr>
                <w:rFonts w:hint="eastAsia"/>
                <w:bCs/>
                <w:color w:val="000000" w:themeColor="text1"/>
                <w:sz w:val="18"/>
                <w:szCs w:val="18"/>
              </w:rPr>
              <w:t>国际环境、社会环境、政治环境、</w:t>
            </w:r>
            <w:r w:rsidRPr="00DE4CDA">
              <w:rPr>
                <w:rFonts w:hint="eastAsia"/>
                <w:bCs/>
                <w:color w:val="000000" w:themeColor="text1"/>
                <w:sz w:val="18"/>
                <w:szCs w:val="18"/>
              </w:rPr>
              <w:t>.</w:t>
            </w:r>
            <w:r w:rsidRPr="00DE4CDA">
              <w:rPr>
                <w:rFonts w:hint="eastAsia"/>
                <w:bCs/>
                <w:color w:val="000000" w:themeColor="text1"/>
                <w:sz w:val="18"/>
                <w:szCs w:val="18"/>
              </w:rPr>
              <w:t>经济环境、空气质量环境</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内部环境：企业文化、</w:t>
            </w:r>
            <w:r w:rsidRPr="00DE4CDA">
              <w:rPr>
                <w:rFonts w:hint="eastAsia"/>
                <w:bCs/>
                <w:color w:val="000000" w:themeColor="text1"/>
                <w:sz w:val="18"/>
                <w:szCs w:val="18"/>
              </w:rPr>
              <w:t>.</w:t>
            </w:r>
            <w:r w:rsidRPr="00DE4CDA">
              <w:rPr>
                <w:rFonts w:hint="eastAsia"/>
                <w:bCs/>
                <w:color w:val="000000" w:themeColor="text1"/>
                <w:sz w:val="18"/>
                <w:szCs w:val="18"/>
              </w:rPr>
              <w:t>公司价值观、知识积累、</w:t>
            </w:r>
            <w:r w:rsidRPr="00DE4CDA">
              <w:rPr>
                <w:rFonts w:hint="eastAsia"/>
                <w:bCs/>
                <w:color w:val="000000" w:themeColor="text1"/>
                <w:sz w:val="18"/>
                <w:szCs w:val="18"/>
              </w:rPr>
              <w:t>.</w:t>
            </w:r>
            <w:r w:rsidRPr="00DE4CDA">
              <w:rPr>
                <w:rFonts w:hint="eastAsia"/>
                <w:bCs/>
                <w:color w:val="000000" w:themeColor="text1"/>
                <w:sz w:val="18"/>
                <w:szCs w:val="18"/>
              </w:rPr>
              <w:t>绩效、财务环境、资源环境、人力环境等</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抽风险分析及应对措施</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政策风险、资源风险、业务风险、财务风险、质量服务安全风险、管理风险，并制定了相应措施，符合要求。</w:t>
            </w:r>
          </w:p>
          <w:p w:rsidR="00E74128" w:rsidRPr="009352D4" w:rsidRDefault="00DE4CDA" w:rsidP="00DE4CDA">
            <w:pPr>
              <w:spacing w:line="240" w:lineRule="exact"/>
              <w:rPr>
                <w:bCs/>
                <w:color w:val="000000" w:themeColor="text1"/>
                <w:sz w:val="18"/>
                <w:szCs w:val="18"/>
              </w:rPr>
            </w:pPr>
            <w:r w:rsidRPr="00DE4CDA">
              <w:rPr>
                <w:rFonts w:hint="eastAsia"/>
                <w:bCs/>
                <w:color w:val="000000" w:themeColor="text1"/>
                <w:sz w:val="18"/>
                <w:szCs w:val="18"/>
              </w:rPr>
              <w:t>内外部环境识别充分，风险、机遇识别充分，措施有效</w:t>
            </w:r>
            <w:r>
              <w:rPr>
                <w:rFonts w:hint="eastAsia"/>
                <w:bCs/>
                <w:color w:val="000000" w:themeColor="text1"/>
                <w:sz w:val="18"/>
                <w:szCs w:val="18"/>
              </w:rPr>
              <w:t>。</w:t>
            </w: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公司识别并确定了影响公司提供产品和服务能力的利益相关方：顾客、员工、供应商等。</w:t>
            </w:r>
          </w:p>
          <w:p w:rsidR="00DE4CDA" w:rsidRPr="00DE4CDA" w:rsidRDefault="00DE4CDA" w:rsidP="00DE4CDA">
            <w:pPr>
              <w:spacing w:line="240" w:lineRule="exact"/>
              <w:rPr>
                <w:rFonts w:hint="eastAsia"/>
                <w:bCs/>
                <w:color w:val="000000" w:themeColor="text1"/>
                <w:sz w:val="18"/>
                <w:szCs w:val="18"/>
              </w:rPr>
            </w:pPr>
            <w:proofErr w:type="gramStart"/>
            <w:r w:rsidRPr="00DE4CDA">
              <w:rPr>
                <w:rFonts w:hint="eastAsia"/>
                <w:bCs/>
                <w:color w:val="000000" w:themeColor="text1"/>
                <w:sz w:val="18"/>
                <w:szCs w:val="18"/>
              </w:rPr>
              <w:t>管代介绍</w:t>
            </w:r>
            <w:proofErr w:type="gramEnd"/>
            <w:r w:rsidRPr="00DE4CDA">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E74128" w:rsidRPr="009352D4" w:rsidRDefault="00DE4CDA" w:rsidP="00DE4CDA">
            <w:pPr>
              <w:spacing w:line="240" w:lineRule="exact"/>
              <w:rPr>
                <w:bCs/>
                <w:color w:val="000000" w:themeColor="text1"/>
                <w:sz w:val="18"/>
                <w:szCs w:val="18"/>
              </w:rPr>
            </w:pPr>
            <w:r w:rsidRPr="00DE4CDA">
              <w:rPr>
                <w:rFonts w:hint="eastAsia"/>
                <w:bCs/>
                <w:color w:val="000000" w:themeColor="text1"/>
                <w:sz w:val="18"/>
                <w:szCs w:val="18"/>
              </w:rPr>
              <w:t>相关方进行监视和评审的方式方法：公司通过走访、会议、客户要求等方式对相关方的信息进行监视和评审。</w:t>
            </w:r>
            <w:proofErr w:type="gramStart"/>
            <w:r w:rsidRPr="00DE4CDA">
              <w:rPr>
                <w:rFonts w:hint="eastAsia"/>
                <w:bCs/>
                <w:color w:val="000000" w:themeColor="text1"/>
                <w:sz w:val="18"/>
                <w:szCs w:val="18"/>
              </w:rPr>
              <w:t>抽相关方</w:t>
            </w:r>
            <w:proofErr w:type="gramEnd"/>
            <w:r w:rsidRPr="00DE4CDA">
              <w:rPr>
                <w:rFonts w:hint="eastAsia"/>
                <w:bCs/>
                <w:color w:val="000000" w:themeColor="text1"/>
                <w:sz w:val="18"/>
                <w:szCs w:val="18"/>
              </w:rPr>
              <w:t>需求分析</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trPr>
          <w:cantSplit/>
          <w:trHeight w:val="2077"/>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E4CDA" w:rsidRPr="00DE4CDA" w:rsidRDefault="00DE4CDA" w:rsidP="00DE4CDA">
            <w:pPr>
              <w:spacing w:line="240" w:lineRule="exact"/>
              <w:ind w:leftChars="95" w:left="199"/>
              <w:rPr>
                <w:rFonts w:hint="eastAsia"/>
                <w:bCs/>
                <w:color w:val="000000" w:themeColor="text1"/>
                <w:sz w:val="18"/>
                <w:szCs w:val="18"/>
              </w:rPr>
            </w:pPr>
            <w:r w:rsidRPr="00DE4CDA">
              <w:rPr>
                <w:rFonts w:hint="eastAsia"/>
                <w:bCs/>
                <w:color w:val="000000" w:themeColor="text1"/>
                <w:sz w:val="18"/>
                <w:szCs w:val="18"/>
              </w:rPr>
              <w:t>企业策划并制定了质量方针：</w:t>
            </w:r>
          </w:p>
          <w:p w:rsidR="00DE4CDA" w:rsidRPr="00DE4CDA" w:rsidRDefault="00DE4CDA" w:rsidP="00DE4CDA">
            <w:pPr>
              <w:spacing w:line="240" w:lineRule="exact"/>
              <w:ind w:leftChars="95" w:left="199"/>
              <w:rPr>
                <w:rFonts w:hint="eastAsia"/>
                <w:bCs/>
                <w:color w:val="000000" w:themeColor="text1"/>
                <w:sz w:val="18"/>
                <w:szCs w:val="18"/>
              </w:rPr>
            </w:pPr>
            <w:r w:rsidRPr="00DE4CDA">
              <w:rPr>
                <w:rFonts w:hint="eastAsia"/>
                <w:bCs/>
                <w:color w:val="000000" w:themeColor="text1"/>
                <w:sz w:val="18"/>
                <w:szCs w:val="18"/>
              </w:rPr>
              <w:t>“品质第一，客户至上，持续改进，精益求精，勤裕未来”</w:t>
            </w:r>
          </w:p>
          <w:p w:rsidR="00DE4CDA" w:rsidRPr="00DE4CDA" w:rsidRDefault="00DE4CDA" w:rsidP="00DE4CDA">
            <w:pPr>
              <w:spacing w:line="240" w:lineRule="exact"/>
              <w:ind w:leftChars="95" w:left="199"/>
              <w:rPr>
                <w:rFonts w:hint="eastAsia"/>
                <w:bCs/>
                <w:color w:val="000000" w:themeColor="text1"/>
                <w:sz w:val="18"/>
                <w:szCs w:val="18"/>
              </w:rPr>
            </w:pPr>
            <w:r w:rsidRPr="00DE4CDA">
              <w:rPr>
                <w:rFonts w:hint="eastAsia"/>
                <w:bCs/>
                <w:color w:val="000000" w:themeColor="text1"/>
                <w:sz w:val="18"/>
                <w:szCs w:val="18"/>
              </w:rPr>
              <w:t>方针在质量手册中予以规定，经总经理批准实施。</w:t>
            </w:r>
          </w:p>
          <w:p w:rsidR="00E74128" w:rsidRDefault="00DE4CDA" w:rsidP="00DE4CDA">
            <w:pPr>
              <w:spacing w:line="240" w:lineRule="exact"/>
              <w:ind w:leftChars="95" w:left="199"/>
              <w:rPr>
                <w:b/>
                <w:color w:val="000000" w:themeColor="text1"/>
              </w:rPr>
            </w:pPr>
            <w:r w:rsidRPr="00DE4CDA">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w:t>
            </w:r>
            <w:r>
              <w:rPr>
                <w:rFonts w:hint="eastAsia"/>
                <w:bCs/>
                <w:color w:val="000000" w:themeColor="text1"/>
                <w:sz w:val="18"/>
                <w:szCs w:val="18"/>
              </w:rPr>
              <w:t>文件、网络宣传等形式进行贯彻，可为相关方获取。质量方针基本适宜</w:t>
            </w:r>
            <w:r w:rsidR="007409F5">
              <w:rPr>
                <w:rFonts w:hint="eastAsia"/>
                <w:bCs/>
                <w:color w:val="000000" w:themeColor="text1"/>
                <w:sz w:val="18"/>
                <w:szCs w:val="18"/>
              </w:rPr>
              <w:t>。</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企业有对风险和机遇的措施进行了识别和控制：</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企业目前识别风险点：</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管理风险、财务风险、人员管理风险、信息化文件管理风险、数据管理风险、顾客监视和测量风险、市场风险、交流不顺畅风险、不合格管理控制风险、突发事件风险等</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抽突发事件风险：突发事件处理机制不健全，责任人不具体，影响突发事件处理及时有效性。</w:t>
            </w:r>
          </w:p>
          <w:p w:rsidR="00DE4CDA" w:rsidRPr="00DE4CDA"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措施：建立突发事件处理机制，明确各关联部门响应时间及完成事项。</w:t>
            </w:r>
          </w:p>
          <w:p w:rsidR="00E74128" w:rsidRDefault="00DE4CDA" w:rsidP="00DE4CDA">
            <w:pPr>
              <w:spacing w:line="240" w:lineRule="exact"/>
              <w:rPr>
                <w:rFonts w:hint="eastAsia"/>
                <w:bCs/>
                <w:color w:val="000000" w:themeColor="text1"/>
                <w:sz w:val="18"/>
                <w:szCs w:val="18"/>
              </w:rPr>
            </w:pPr>
            <w:r w:rsidRPr="00DE4CDA">
              <w:rPr>
                <w:rFonts w:hint="eastAsia"/>
                <w:bCs/>
                <w:color w:val="000000" w:themeColor="text1"/>
                <w:sz w:val="18"/>
                <w:szCs w:val="18"/>
              </w:rPr>
              <w:t>风险、机遇识别充分，措施有效</w:t>
            </w:r>
          </w:p>
          <w:p w:rsidR="00107683" w:rsidRDefault="00107683" w:rsidP="00DE4CDA">
            <w:pPr>
              <w:spacing w:line="240" w:lineRule="exact"/>
              <w:rPr>
                <w:bCs/>
                <w:color w:val="000000" w:themeColor="text1"/>
                <w:sz w:val="18"/>
                <w:szCs w:val="18"/>
              </w:rPr>
            </w:pP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DE4CDA">
              <w:rPr>
                <w:rFonts w:ascii="宋体" w:hAnsi="宋体" w:hint="eastAsia"/>
                <w:b/>
                <w:color w:val="000000" w:themeColor="text1"/>
                <w:sz w:val="20"/>
                <w:szCs w:val="20"/>
                <w:u w:val="single"/>
              </w:rPr>
              <w:t>服务过程</w:t>
            </w:r>
            <w:r>
              <w:rPr>
                <w:rFonts w:ascii="宋体" w:hAnsi="宋体" w:hint="eastAsia"/>
                <w:b/>
                <w:color w:val="000000" w:themeColor="text1"/>
                <w:sz w:val="20"/>
                <w:szCs w:val="20"/>
                <w:u w:val="single"/>
              </w:rPr>
              <w:t xml:space="preserve">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DE4CDA">
              <w:rPr>
                <w:rFonts w:ascii="宋体" w:hAnsi="宋体" w:hint="eastAsia"/>
                <w:b/>
                <w:color w:val="000000" w:themeColor="text1"/>
                <w:sz w:val="20"/>
                <w:szCs w:val="20"/>
              </w:rPr>
              <w:t>：</w:t>
            </w:r>
            <w:r>
              <w:rPr>
                <w:rFonts w:ascii="宋体" w:hAnsi="宋体" w:hint="eastAsia"/>
                <w:b/>
                <w:color w:val="000000" w:themeColor="text1"/>
                <w:sz w:val="20"/>
                <w:szCs w:val="20"/>
              </w:rPr>
              <w:t>服务过程</w:t>
            </w:r>
          </w:p>
          <w:p w:rsidR="009352D4" w:rsidRDefault="00107683" w:rsidP="00DE4CDA">
            <w:pPr>
              <w:tabs>
                <w:tab w:val="left" w:pos="540"/>
              </w:tabs>
              <w:spacing w:line="300" w:lineRule="exact"/>
              <w:ind w:left="201" w:hangingChars="100" w:hanging="201"/>
              <w:rPr>
                <w:rFonts w:ascii="宋体" w:hAnsi="宋体" w:hint="eastAsia"/>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E4CDA" w:rsidRPr="00DE4CDA">
              <w:rPr>
                <w:rFonts w:ascii="宋体" w:hAnsi="宋体" w:hint="eastAsia"/>
                <w:b/>
                <w:color w:val="000000" w:themeColor="text1"/>
                <w:sz w:val="20"/>
                <w:szCs w:val="20"/>
              </w:rPr>
              <w:t>该组织依据国家/行业标准及顾客要求进行加工 ，标准、流程、工艺、人员均未发生变更，目前不存在产品设计和开发情况，基本符合。不适用后不影响组织提供满足顾客要求和适用法律法规要求的产品的能力或责任。</w:t>
            </w:r>
            <w:r w:rsidR="009352D4">
              <w:rPr>
                <w:rFonts w:ascii="宋体" w:hAnsi="宋体" w:hint="eastAsia"/>
                <w:b/>
                <w:color w:val="000000" w:themeColor="text1"/>
                <w:sz w:val="20"/>
                <w:szCs w:val="20"/>
              </w:rPr>
              <w:t xml:space="preserve"> </w:t>
            </w:r>
          </w:p>
          <w:p w:rsidR="00107683" w:rsidRDefault="00107683" w:rsidP="00107683">
            <w:pPr>
              <w:tabs>
                <w:tab w:val="left" w:pos="540"/>
              </w:tabs>
              <w:spacing w:line="300" w:lineRule="exact"/>
              <w:ind w:left="211" w:hangingChars="100" w:hanging="211"/>
              <w:rPr>
                <w:rFonts w:ascii="宋体" w:hAnsi="宋体"/>
                <w:b/>
                <w:color w:val="000000" w:themeColor="text1"/>
                <w:szCs w:val="21"/>
              </w:rPr>
            </w:pP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9352D4" w:rsidRPr="009352D4" w:rsidRDefault="009352D4" w:rsidP="009352D4">
            <w:pPr>
              <w:tabs>
                <w:tab w:val="left" w:pos="540"/>
              </w:tabs>
              <w:spacing w:line="300" w:lineRule="exact"/>
              <w:rPr>
                <w:rFonts w:ascii="宋体" w:hAnsi="宋体"/>
                <w:b/>
                <w:color w:val="000000" w:themeColor="text1"/>
                <w:szCs w:val="21"/>
              </w:rPr>
            </w:pP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E4CDA" w:rsidRPr="00DE4CDA" w:rsidRDefault="00DE4CDA" w:rsidP="00DE4CDA">
            <w:pPr>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1.服务合格率100%；（ 服务合格数/服务总数*%）</w:t>
            </w:r>
          </w:p>
          <w:p w:rsidR="00DE4CDA" w:rsidRPr="00DE4CDA" w:rsidRDefault="00DE4CDA" w:rsidP="00DE4CDA">
            <w:pPr>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2顾客满意度95%以上（顾客满意分数/顾客</w:t>
            </w:r>
            <w:proofErr w:type="gramStart"/>
            <w:r w:rsidRPr="00DE4CDA">
              <w:rPr>
                <w:rFonts w:ascii="宋体" w:hAnsi="宋体" w:hint="eastAsia"/>
                <w:bCs/>
                <w:color w:val="000000" w:themeColor="text1"/>
                <w:sz w:val="18"/>
                <w:szCs w:val="18"/>
              </w:rPr>
              <w:t>满意数</w:t>
            </w:r>
            <w:proofErr w:type="gramEnd"/>
            <w:r w:rsidRPr="00DE4CDA">
              <w:rPr>
                <w:rFonts w:ascii="宋体" w:hAnsi="宋体" w:hint="eastAsia"/>
                <w:bCs/>
                <w:color w:val="000000" w:themeColor="text1"/>
                <w:sz w:val="18"/>
                <w:szCs w:val="18"/>
              </w:rPr>
              <w:t>*%）</w:t>
            </w:r>
          </w:p>
          <w:p w:rsidR="00DE4CDA" w:rsidRPr="00DE4CDA" w:rsidRDefault="00DE4CDA" w:rsidP="00DE4CDA">
            <w:pPr>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2019年4月至2019年11月目标完成情况：服务合格率100%；.顾客的满意率98.3%</w:t>
            </w:r>
          </w:p>
          <w:p w:rsidR="00D4275A" w:rsidRDefault="00DE4CDA" w:rsidP="00DE4CDA">
            <w:pPr>
              <w:spacing w:line="240" w:lineRule="exact"/>
              <w:rPr>
                <w:rFonts w:ascii="宋体" w:hAnsi="宋体"/>
                <w:bCs/>
                <w:color w:val="000000" w:themeColor="text1"/>
                <w:sz w:val="18"/>
                <w:szCs w:val="18"/>
              </w:rPr>
            </w:pPr>
            <w:r w:rsidRPr="00DE4CDA">
              <w:rPr>
                <w:rFonts w:ascii="宋体" w:hAnsi="宋体" w:hint="eastAsia"/>
                <w:bCs/>
                <w:color w:val="000000" w:themeColor="text1"/>
                <w:sz w:val="18"/>
                <w:szCs w:val="18"/>
              </w:rPr>
              <w:t>公司的质量目标已分解到相关职能部门，规定了计算方法及统计周期，符合要求。</w:t>
            </w:r>
          </w:p>
          <w:p w:rsidR="009352D4" w:rsidRDefault="009352D4" w:rsidP="009352D4">
            <w:pPr>
              <w:spacing w:line="240" w:lineRule="exact"/>
              <w:rPr>
                <w:rFonts w:ascii="宋体" w:hAnsi="宋体"/>
                <w:b/>
                <w:color w:val="000000" w:themeColor="text1"/>
              </w:rPr>
            </w:pPr>
          </w:p>
        </w:tc>
      </w:tr>
      <w:tr w:rsidR="00E74128">
        <w:trPr>
          <w:cantSplit/>
          <w:trHeight w:val="129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执行公司《文件控制程序》《记录控制程序》</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公司质量管理体系文件包括：质量手册、程序文件、作业文件、外来文件、记录等。文件均受控。</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查：公司质量《管理手册》（</w:t>
            </w:r>
            <w:proofErr w:type="gramStart"/>
            <w:r w:rsidRPr="00DE4CDA">
              <w:rPr>
                <w:rFonts w:ascii="宋体" w:hAnsi="宋体" w:hint="eastAsia"/>
                <w:bCs/>
                <w:color w:val="000000" w:themeColor="text1"/>
                <w:sz w:val="18"/>
                <w:szCs w:val="18"/>
              </w:rPr>
              <w:t>含程序</w:t>
            </w:r>
            <w:proofErr w:type="gramEnd"/>
            <w:r w:rsidRPr="00DE4CDA">
              <w:rPr>
                <w:rFonts w:ascii="宋体" w:hAnsi="宋体" w:hint="eastAsia"/>
                <w:bCs/>
                <w:color w:val="000000" w:themeColor="text1"/>
                <w:sz w:val="18"/>
                <w:szCs w:val="18"/>
              </w:rPr>
              <w:t>文件）为依据GB/T19001-2016版编制，于2019年1月3日发布实施，目前版本为A/0版。</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由管理者代表审核，总经理批准后发布。</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 xml:space="preserve">查：“文件发放/回收记录”，内容涵盖：序号、文件名称、编号、发放部门、发放日期等。 </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质量手册、程序文件、管理制度已发放各部门，有签收部门确认。</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规定对所有失效文件，从使用场所回收并填写《文件销毁申请单》经总经理批准后要加盖“作废”印章，统一销毁。</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文件更改采用局部修改、换页、换版等方式。</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查：有“外来文件清单”记录了《产品质量法》等外来文件，控制分发，有专人负责。</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已建立“记录清单”内容含盖：序号、记录名称、记录编号等。</w:t>
            </w:r>
          </w:p>
          <w:p w:rsidR="00DE4CDA" w:rsidRPr="00DE4CDA" w:rsidRDefault="00DE4CDA" w:rsidP="00DE4CDA">
            <w:pPr>
              <w:tabs>
                <w:tab w:val="left" w:pos="540"/>
              </w:tabs>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现场查看，文件、记录保持清晰，保存完好。</w:t>
            </w:r>
          </w:p>
          <w:p w:rsidR="009352D4" w:rsidRPr="00D4275A" w:rsidRDefault="00DE4CDA" w:rsidP="00DE4CDA">
            <w:pPr>
              <w:tabs>
                <w:tab w:val="left" w:pos="540"/>
              </w:tabs>
              <w:spacing w:line="240" w:lineRule="exact"/>
              <w:rPr>
                <w:rFonts w:ascii="宋体" w:hAnsi="宋体"/>
                <w:bCs/>
                <w:color w:val="000000" w:themeColor="text1"/>
                <w:sz w:val="18"/>
                <w:szCs w:val="18"/>
              </w:rPr>
            </w:pPr>
            <w:r w:rsidRPr="00DE4CDA">
              <w:rPr>
                <w:rFonts w:ascii="宋体" w:hAnsi="宋体" w:hint="eastAsia"/>
                <w:bCs/>
                <w:color w:val="000000" w:themeColor="text1"/>
                <w:sz w:val="18"/>
                <w:szCs w:val="18"/>
              </w:rPr>
              <w:t>文件化信息受控</w:t>
            </w:r>
            <w:r>
              <w:rPr>
                <w:rFonts w:ascii="宋体" w:hAnsi="宋体" w:hint="eastAsia"/>
                <w:bCs/>
                <w:color w:val="000000" w:themeColor="text1"/>
                <w:sz w:val="18"/>
                <w:szCs w:val="18"/>
              </w:rPr>
              <w:t>。</w:t>
            </w:r>
          </w:p>
        </w:tc>
      </w:tr>
      <w:tr w:rsidR="00E74128">
        <w:trPr>
          <w:cantSplit/>
          <w:trHeight w:val="1126"/>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E4CDA" w:rsidRPr="00DE4CDA" w:rsidRDefault="00DE4CDA" w:rsidP="00DE4CDA">
            <w:pPr>
              <w:spacing w:line="30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已识别与QMS相关人员：各部门负责人、质检人员、服务、内审员，提供了岗位职责与任职要求。新进员工已制定岗前培训计划。</w:t>
            </w:r>
          </w:p>
          <w:p w:rsidR="00D4275A" w:rsidRPr="00D4275A" w:rsidRDefault="00DE4CDA" w:rsidP="00DE4CDA">
            <w:pPr>
              <w:spacing w:line="300" w:lineRule="exact"/>
              <w:rPr>
                <w:rFonts w:ascii="宋体" w:hAnsi="宋体"/>
                <w:bCs/>
                <w:color w:val="000000" w:themeColor="text1"/>
                <w:sz w:val="18"/>
                <w:szCs w:val="18"/>
              </w:rPr>
            </w:pPr>
            <w:proofErr w:type="gramStart"/>
            <w:r w:rsidRPr="00DE4CDA">
              <w:rPr>
                <w:rFonts w:ascii="宋体" w:hAnsi="宋体" w:hint="eastAsia"/>
                <w:bCs/>
                <w:color w:val="000000" w:themeColor="text1"/>
                <w:sz w:val="18"/>
                <w:szCs w:val="18"/>
              </w:rPr>
              <w:t>抽注册</w:t>
            </w:r>
            <w:proofErr w:type="gramEnd"/>
            <w:r w:rsidRPr="00DE4CDA">
              <w:rPr>
                <w:rFonts w:ascii="宋体" w:hAnsi="宋体" w:hint="eastAsia"/>
                <w:bCs/>
                <w:color w:val="000000" w:themeColor="text1"/>
                <w:sz w:val="18"/>
                <w:szCs w:val="18"/>
              </w:rPr>
              <w:t>会计师资质证书</w:t>
            </w:r>
            <w:r>
              <w:rPr>
                <w:rFonts w:ascii="宋体" w:hAnsi="宋体" w:hint="eastAsia"/>
                <w:bCs/>
                <w:color w:val="000000" w:themeColor="text1"/>
                <w:sz w:val="18"/>
                <w:szCs w:val="18"/>
              </w:rPr>
              <w:t>，符合要求。</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查有内审员任命书，写明内审员的任职要求和审核要求。</w:t>
            </w:r>
          </w:p>
          <w:p w:rsidR="00D4275A" w:rsidRPr="00D4275A" w:rsidRDefault="00D4275A" w:rsidP="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查见《2019年度培训计划》</w:t>
            </w:r>
          </w:p>
          <w:p w:rsidR="00A71C0A" w:rsidRDefault="00D4275A">
            <w:pPr>
              <w:spacing w:line="300" w:lineRule="exact"/>
              <w:rPr>
                <w:rFonts w:ascii="宋体" w:hAnsi="宋体"/>
                <w:bCs/>
                <w:color w:val="000000" w:themeColor="text1"/>
                <w:sz w:val="18"/>
                <w:szCs w:val="18"/>
              </w:rPr>
            </w:pPr>
            <w:r w:rsidRPr="00D4275A">
              <w:rPr>
                <w:rFonts w:ascii="宋体" w:hAnsi="宋体" w:hint="eastAsia"/>
                <w:bCs/>
                <w:color w:val="000000" w:themeColor="text1"/>
                <w:sz w:val="18"/>
                <w:szCs w:val="18"/>
              </w:rPr>
              <w:t>策划实施内容有管理制度培训；</w:t>
            </w:r>
            <w:r w:rsidR="00DE4CDA" w:rsidRPr="00DE4CDA">
              <w:rPr>
                <w:rFonts w:ascii="宋体" w:hAnsi="宋体" w:hint="eastAsia"/>
                <w:bCs/>
                <w:color w:val="000000" w:themeColor="text1"/>
                <w:sz w:val="18"/>
                <w:szCs w:val="18"/>
              </w:rPr>
              <w:t>体系文件、技能培训、内审员培训、法律法规等</w:t>
            </w:r>
            <w:r w:rsidR="009352D4" w:rsidRPr="009352D4">
              <w:rPr>
                <w:rFonts w:ascii="宋体" w:hAnsi="宋体" w:hint="eastAsia"/>
                <w:bCs/>
                <w:color w:val="000000" w:themeColor="text1"/>
                <w:sz w:val="18"/>
                <w:szCs w:val="18"/>
              </w:rPr>
              <w:t>。</w:t>
            </w:r>
            <w:proofErr w:type="gramStart"/>
            <w:r w:rsidR="007409F5">
              <w:rPr>
                <w:rFonts w:ascii="宋体" w:hAnsi="宋体" w:hint="eastAsia"/>
                <w:bCs/>
                <w:color w:val="000000" w:themeColor="text1"/>
                <w:sz w:val="18"/>
                <w:szCs w:val="18"/>
              </w:rPr>
              <w:t>抽培训</w:t>
            </w:r>
            <w:proofErr w:type="gramEnd"/>
            <w:r w:rsidR="007409F5">
              <w:rPr>
                <w:rFonts w:ascii="宋体" w:hAnsi="宋体" w:hint="eastAsia"/>
                <w:bCs/>
                <w:color w:val="000000" w:themeColor="text1"/>
                <w:sz w:val="18"/>
                <w:szCs w:val="18"/>
              </w:rPr>
              <w:t>记录，均保存完好，符合要求。</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E4CDA" w:rsidRPr="00DE4CDA" w:rsidRDefault="00DE4CDA" w:rsidP="00DE4CDA">
            <w:pPr>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1)企业目前主要工作人员25名，包括管理、服务人员等。可满足产品和服务控制需要。配备了电话，电脑、打印机、复印机、空调、办公桌椅等办公和通讯等设备/设施。特种设备：无。</w:t>
            </w:r>
          </w:p>
          <w:p w:rsidR="00DE4CDA" w:rsidRPr="00DE4CDA" w:rsidRDefault="00DE4CDA" w:rsidP="00DE4CDA">
            <w:pPr>
              <w:spacing w:line="240" w:lineRule="exact"/>
              <w:rPr>
                <w:rFonts w:ascii="宋体" w:hAnsi="宋体" w:hint="eastAsia"/>
                <w:bCs/>
                <w:color w:val="000000" w:themeColor="text1"/>
                <w:sz w:val="18"/>
                <w:szCs w:val="18"/>
              </w:rPr>
            </w:pPr>
            <w:r w:rsidRPr="00DE4CDA">
              <w:rPr>
                <w:rFonts w:ascii="宋体" w:hAnsi="宋体" w:hint="eastAsia"/>
                <w:bCs/>
                <w:color w:val="000000" w:themeColor="text1"/>
                <w:sz w:val="18"/>
                <w:szCs w:val="18"/>
              </w:rPr>
              <w:t>2)外部资源，如供方、客户等相关方。</w:t>
            </w:r>
          </w:p>
          <w:p w:rsidR="00A71C0A" w:rsidRDefault="00DE4CDA" w:rsidP="00DE4CDA">
            <w:pPr>
              <w:spacing w:line="240" w:lineRule="exact"/>
              <w:rPr>
                <w:rFonts w:ascii="宋体" w:hAnsi="宋体"/>
                <w:b/>
                <w:color w:val="000000" w:themeColor="text1"/>
                <w:sz w:val="20"/>
                <w:szCs w:val="20"/>
              </w:rPr>
            </w:pPr>
            <w:r w:rsidRPr="00DE4CDA">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07683" w:rsidRPr="00107683" w:rsidRDefault="00107683" w:rsidP="00107683">
            <w:pPr>
              <w:spacing w:line="240" w:lineRule="exact"/>
              <w:rPr>
                <w:rFonts w:ascii="宋体" w:hAnsi="宋体" w:hint="eastAsia"/>
                <w:bCs/>
                <w:color w:val="000000" w:themeColor="text1"/>
                <w:sz w:val="18"/>
                <w:szCs w:val="18"/>
              </w:rPr>
            </w:pPr>
            <w:r w:rsidRPr="00107683">
              <w:rPr>
                <w:rFonts w:ascii="宋体" w:hAnsi="宋体" w:hint="eastAsia"/>
                <w:bCs/>
                <w:color w:val="000000" w:themeColor="text1"/>
                <w:sz w:val="18"/>
                <w:szCs w:val="18"/>
              </w:rPr>
              <w:t>目前经营在天津市河西区合肥道富力中心写字楼34层，企业经营地为租赁，面积共400平米左右。档案室（80平米左右），有档案管理制度。</w:t>
            </w:r>
          </w:p>
          <w:p w:rsidR="00107683" w:rsidRPr="00107683" w:rsidRDefault="00107683" w:rsidP="00107683">
            <w:pPr>
              <w:spacing w:line="240" w:lineRule="exact"/>
              <w:rPr>
                <w:rFonts w:ascii="宋体" w:hAnsi="宋体" w:hint="eastAsia"/>
                <w:bCs/>
                <w:color w:val="000000" w:themeColor="text1"/>
                <w:sz w:val="18"/>
                <w:szCs w:val="18"/>
              </w:rPr>
            </w:pPr>
            <w:r w:rsidRPr="00107683">
              <w:rPr>
                <w:rFonts w:ascii="宋体" w:hAnsi="宋体" w:hint="eastAsia"/>
                <w:bCs/>
                <w:color w:val="000000" w:themeColor="text1"/>
                <w:sz w:val="18"/>
                <w:szCs w:val="18"/>
              </w:rPr>
              <w:t>经营过程无特殊环境要求。</w:t>
            </w:r>
          </w:p>
          <w:p w:rsidR="00107683" w:rsidRPr="00107683" w:rsidRDefault="00107683" w:rsidP="00107683">
            <w:pPr>
              <w:spacing w:line="240" w:lineRule="exact"/>
              <w:rPr>
                <w:rFonts w:ascii="宋体" w:hAnsi="宋体" w:hint="eastAsia"/>
                <w:bCs/>
                <w:color w:val="000000" w:themeColor="text1"/>
                <w:sz w:val="18"/>
                <w:szCs w:val="18"/>
              </w:rPr>
            </w:pPr>
            <w:r w:rsidRPr="00107683">
              <w:rPr>
                <w:rFonts w:ascii="宋体" w:hAnsi="宋体" w:hint="eastAsia"/>
                <w:bCs/>
                <w:color w:val="000000" w:themeColor="text1"/>
                <w:sz w:val="18"/>
                <w:szCs w:val="18"/>
              </w:rPr>
              <w:t>主要工作场所为公司办公场所、仓库，现场查看：</w:t>
            </w:r>
          </w:p>
          <w:p w:rsidR="00107683" w:rsidRPr="00107683" w:rsidRDefault="00107683" w:rsidP="00107683">
            <w:pPr>
              <w:spacing w:line="240" w:lineRule="exact"/>
              <w:rPr>
                <w:rFonts w:ascii="宋体" w:hAnsi="宋体" w:hint="eastAsia"/>
                <w:bCs/>
                <w:color w:val="000000" w:themeColor="text1"/>
                <w:sz w:val="18"/>
                <w:szCs w:val="18"/>
              </w:rPr>
            </w:pPr>
            <w:r w:rsidRPr="00107683">
              <w:rPr>
                <w:rFonts w:ascii="宋体" w:hAnsi="宋体" w:hint="eastAsia"/>
                <w:bCs/>
                <w:color w:val="000000" w:themeColor="text1"/>
                <w:sz w:val="18"/>
                <w:szCs w:val="18"/>
              </w:rPr>
              <w:t>1、</w:t>
            </w:r>
            <w:r w:rsidRPr="00107683">
              <w:rPr>
                <w:rFonts w:ascii="宋体" w:hAnsi="宋体" w:hint="eastAsia"/>
                <w:bCs/>
                <w:color w:val="000000" w:themeColor="text1"/>
                <w:sz w:val="18"/>
                <w:szCs w:val="18"/>
              </w:rPr>
              <w:tab/>
              <w:t>办公现场环境整洁，秩序良好。</w:t>
            </w:r>
          </w:p>
          <w:p w:rsidR="00107683" w:rsidRPr="00107683" w:rsidRDefault="00107683" w:rsidP="00107683">
            <w:pPr>
              <w:spacing w:line="240" w:lineRule="exact"/>
              <w:rPr>
                <w:rFonts w:ascii="宋体" w:hAnsi="宋体" w:hint="eastAsia"/>
                <w:bCs/>
                <w:color w:val="000000" w:themeColor="text1"/>
                <w:sz w:val="18"/>
                <w:szCs w:val="18"/>
              </w:rPr>
            </w:pPr>
            <w:r w:rsidRPr="00107683">
              <w:rPr>
                <w:rFonts w:ascii="宋体" w:hAnsi="宋体" w:hint="eastAsia"/>
                <w:bCs/>
                <w:color w:val="000000" w:themeColor="text1"/>
                <w:sz w:val="18"/>
                <w:szCs w:val="18"/>
              </w:rPr>
              <w:t>2、办公区内有消防器材，有效期内。</w:t>
            </w:r>
          </w:p>
          <w:p w:rsidR="009352D4" w:rsidRDefault="00107683" w:rsidP="00107683">
            <w:pPr>
              <w:spacing w:line="240" w:lineRule="exact"/>
              <w:rPr>
                <w:rFonts w:ascii="宋体" w:hAnsi="宋体"/>
                <w:bCs/>
                <w:color w:val="000000" w:themeColor="text1"/>
                <w:sz w:val="18"/>
                <w:szCs w:val="18"/>
              </w:rPr>
            </w:pPr>
            <w:r w:rsidRPr="00107683">
              <w:rPr>
                <w:rFonts w:ascii="宋体" w:hAnsi="宋体" w:hint="eastAsia"/>
                <w:bCs/>
                <w:color w:val="000000" w:themeColor="text1"/>
                <w:sz w:val="18"/>
                <w:szCs w:val="18"/>
              </w:rPr>
              <w:t>工作环境可满足需要。工作环境可满足需要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107683">
            <w:pPr>
              <w:spacing w:line="240" w:lineRule="exact"/>
              <w:rPr>
                <w:rFonts w:ascii="宋体" w:hAnsi="宋体"/>
                <w:bCs/>
                <w:color w:val="000000" w:themeColor="text1"/>
                <w:sz w:val="18"/>
                <w:szCs w:val="18"/>
              </w:rPr>
            </w:pPr>
            <w:r w:rsidRPr="00107683">
              <w:rPr>
                <w:rFonts w:ascii="宋体" w:hAnsi="宋体" w:hint="eastAsia"/>
                <w:bCs/>
                <w:color w:val="000000" w:themeColor="text1"/>
                <w:sz w:val="18"/>
                <w:szCs w:val="18"/>
              </w:rPr>
              <w:t>企业为经营业务为服务业，不涉及监视测量设备。通过国家标准/规范、顾客满意度调查、企业管理制度对服务进行控制</w:t>
            </w:r>
            <w:r w:rsidR="00D4275A" w:rsidRPr="00D4275A">
              <w:rPr>
                <w:rFonts w:ascii="宋体" w:hAnsi="宋体" w:hint="eastAsia"/>
                <w:bCs/>
                <w:color w:val="000000" w:themeColor="text1"/>
                <w:sz w:val="18"/>
                <w:szCs w:val="18"/>
              </w:rPr>
              <w:t>。</w:t>
            </w:r>
          </w:p>
        </w:tc>
      </w:tr>
      <w:tr w:rsidR="009352D4" w:rsidTr="00A71C0A">
        <w:trPr>
          <w:cantSplit/>
          <w:trHeight w:val="2467"/>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办公室负责公司知识管理的协调工作、无形资产的管理以及公司所有制度文件和资料的管理和控制工作并对内、外部知识进行确定、维护、发放与管理。</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已识别的公司内部知识包括：公司信息、专业技术知识、项目积累三大类。主要有：人员的工作经历、经验、技能、作业文件、工作程序等。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19001-2016标准等。</w:t>
            </w:r>
          </w:p>
          <w:p w:rsidR="009352D4" w:rsidRDefault="009352D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 xml:space="preserve">   已制定培训计划组织学习相关知识，并按要求不断更新</w:t>
            </w:r>
          </w:p>
          <w:p w:rsidR="009352D4" w:rsidRPr="009352D4" w:rsidRDefault="009352D4">
            <w:pPr>
              <w:spacing w:line="240" w:lineRule="exact"/>
              <w:rPr>
                <w:rFonts w:ascii="宋体" w:hAnsi="宋体"/>
                <w:color w:val="000000" w:themeColor="text1"/>
                <w:sz w:val="18"/>
                <w:szCs w:val="18"/>
              </w:rPr>
            </w:pPr>
            <w:r w:rsidRPr="009352D4">
              <w:rPr>
                <w:rFonts w:ascii="宋体" w:hAnsi="宋体" w:hint="eastAsia"/>
                <w:color w:val="000000" w:themeColor="text1"/>
                <w:sz w:val="18"/>
                <w:szCs w:val="18"/>
              </w:rPr>
              <w:t>环保设施：不涉及</w:t>
            </w:r>
          </w:p>
          <w:p w:rsidR="009352D4" w:rsidRDefault="009352D4" w:rsidP="00107683">
            <w:pPr>
              <w:spacing w:line="240" w:lineRule="exact"/>
              <w:rPr>
                <w:rFonts w:ascii="宋体" w:hAnsi="宋体"/>
                <w:bCs/>
                <w:color w:val="000000" w:themeColor="text1"/>
                <w:sz w:val="18"/>
                <w:szCs w:val="18"/>
              </w:rPr>
            </w:pPr>
            <w:r w:rsidRPr="009352D4">
              <w:rPr>
                <w:rFonts w:ascii="宋体" w:hAnsi="宋体" w:hint="eastAsia"/>
                <w:color w:val="000000" w:themeColor="text1"/>
                <w:sz w:val="18"/>
                <w:szCs w:val="18"/>
              </w:rPr>
              <w:t>职业健康安全设施：不涉及</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w:t>
            </w:r>
            <w:r w:rsidR="00107683" w:rsidRPr="00107683">
              <w:rPr>
                <w:rFonts w:hint="eastAsia"/>
                <w:bCs/>
                <w:color w:val="000000" w:themeColor="text1"/>
                <w:sz w:val="18"/>
                <w:szCs w:val="18"/>
              </w:rPr>
              <w:t>品质第一，客户至上，持续改进，精益求精，勤裕未来</w:t>
            </w:r>
            <w:r>
              <w:rPr>
                <w:rFonts w:hint="eastAsia"/>
                <w:bCs/>
                <w:color w:val="000000" w:themeColor="text1"/>
                <w:sz w:val="18"/>
                <w:szCs w:val="18"/>
              </w:rPr>
              <w:t>”</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企业根据客户要求对服务进行策划：</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1</w:t>
            </w:r>
            <w:r w:rsidRPr="00107683">
              <w:rPr>
                <w:rFonts w:hint="eastAsia"/>
                <w:color w:val="000000" w:themeColor="text1"/>
                <w:sz w:val="18"/>
                <w:szCs w:val="18"/>
              </w:rPr>
              <w:t>、确定产品和服务的要求：中国注册会计师审计准则、企业会计准则</w:t>
            </w:r>
            <w:r w:rsidRPr="00107683">
              <w:rPr>
                <w:rFonts w:hint="eastAsia"/>
                <w:color w:val="000000" w:themeColor="text1"/>
                <w:sz w:val="18"/>
                <w:szCs w:val="18"/>
              </w:rPr>
              <w:t>/</w:t>
            </w:r>
            <w:r w:rsidRPr="00107683">
              <w:rPr>
                <w:rFonts w:hint="eastAsia"/>
                <w:color w:val="000000" w:themeColor="text1"/>
                <w:sz w:val="18"/>
                <w:szCs w:val="18"/>
              </w:rPr>
              <w:t>制度、政府会计制度、企业</w:t>
            </w:r>
            <w:r w:rsidRPr="00107683">
              <w:rPr>
                <w:rFonts w:hint="eastAsia"/>
                <w:color w:val="000000" w:themeColor="text1"/>
                <w:sz w:val="18"/>
                <w:szCs w:val="18"/>
              </w:rPr>
              <w:t>/</w:t>
            </w:r>
            <w:r w:rsidRPr="00107683">
              <w:rPr>
                <w:rFonts w:hint="eastAsia"/>
                <w:color w:val="000000" w:themeColor="text1"/>
                <w:sz w:val="18"/>
                <w:szCs w:val="18"/>
              </w:rPr>
              <w:t>个人所得税法、内部控制基本指引等</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2</w:t>
            </w:r>
            <w:r w:rsidRPr="00107683">
              <w:rPr>
                <w:rFonts w:hint="eastAsia"/>
                <w:color w:val="000000" w:themeColor="text1"/>
                <w:sz w:val="18"/>
                <w:szCs w:val="18"/>
              </w:rPr>
              <w:t>、制定目标，目标基本合理、可测量、可达到</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3</w:t>
            </w:r>
            <w:r w:rsidRPr="00107683">
              <w:rPr>
                <w:rFonts w:hint="eastAsia"/>
                <w:color w:val="000000" w:themeColor="text1"/>
                <w:sz w:val="18"/>
                <w:szCs w:val="18"/>
              </w:rPr>
              <w:t>、流程：</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审计服务流程：户要求确认</w:t>
            </w:r>
            <w:proofErr w:type="gramStart"/>
            <w:r w:rsidRPr="00107683">
              <w:rPr>
                <w:rFonts w:hint="eastAsia"/>
                <w:color w:val="000000" w:themeColor="text1"/>
                <w:sz w:val="18"/>
                <w:szCs w:val="18"/>
              </w:rPr>
              <w:t>—合同</w:t>
            </w:r>
            <w:proofErr w:type="gramEnd"/>
            <w:r w:rsidRPr="00107683">
              <w:rPr>
                <w:rFonts w:hint="eastAsia"/>
                <w:color w:val="000000" w:themeColor="text1"/>
                <w:sz w:val="18"/>
                <w:szCs w:val="18"/>
              </w:rPr>
              <w:t>前评审（风险、能力）</w:t>
            </w:r>
            <w:r w:rsidRPr="00107683">
              <w:rPr>
                <w:rFonts w:hint="eastAsia"/>
                <w:color w:val="000000" w:themeColor="text1"/>
                <w:sz w:val="18"/>
                <w:szCs w:val="18"/>
              </w:rPr>
              <w:t>--</w:t>
            </w:r>
            <w:r w:rsidRPr="00107683">
              <w:rPr>
                <w:rFonts w:hint="eastAsia"/>
                <w:color w:val="000000" w:themeColor="text1"/>
                <w:sz w:val="18"/>
                <w:szCs w:val="18"/>
              </w:rPr>
              <w:t>签合同—委派项目组</w:t>
            </w:r>
            <w:proofErr w:type="gramStart"/>
            <w:r w:rsidRPr="00107683">
              <w:rPr>
                <w:rFonts w:hint="eastAsia"/>
                <w:color w:val="000000" w:themeColor="text1"/>
                <w:sz w:val="18"/>
                <w:szCs w:val="18"/>
              </w:rPr>
              <w:t>—出计划—现场</w:t>
            </w:r>
            <w:proofErr w:type="gramEnd"/>
            <w:r w:rsidRPr="00107683">
              <w:rPr>
                <w:rFonts w:hint="eastAsia"/>
                <w:color w:val="000000" w:themeColor="text1"/>
                <w:sz w:val="18"/>
                <w:szCs w:val="18"/>
              </w:rPr>
              <w:t>审核企业报表、会计账簿、会计</w:t>
            </w:r>
            <w:proofErr w:type="gramStart"/>
            <w:r w:rsidRPr="00107683">
              <w:rPr>
                <w:rFonts w:hint="eastAsia"/>
                <w:color w:val="000000" w:themeColor="text1"/>
                <w:sz w:val="18"/>
                <w:szCs w:val="18"/>
              </w:rPr>
              <w:t>凭证—出报告</w:t>
            </w:r>
            <w:proofErr w:type="gramEnd"/>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咨询流程：客户要求确认</w:t>
            </w:r>
            <w:proofErr w:type="gramStart"/>
            <w:r w:rsidRPr="00107683">
              <w:rPr>
                <w:rFonts w:hint="eastAsia"/>
                <w:color w:val="000000" w:themeColor="text1"/>
                <w:sz w:val="18"/>
                <w:szCs w:val="18"/>
              </w:rPr>
              <w:t>—合同</w:t>
            </w:r>
            <w:proofErr w:type="gramEnd"/>
            <w:r w:rsidRPr="00107683">
              <w:rPr>
                <w:rFonts w:hint="eastAsia"/>
                <w:color w:val="000000" w:themeColor="text1"/>
                <w:sz w:val="18"/>
                <w:szCs w:val="18"/>
              </w:rPr>
              <w:t>前评审（风险、能力）</w:t>
            </w:r>
            <w:r w:rsidRPr="00107683">
              <w:rPr>
                <w:rFonts w:hint="eastAsia"/>
                <w:color w:val="000000" w:themeColor="text1"/>
                <w:sz w:val="18"/>
                <w:szCs w:val="18"/>
              </w:rPr>
              <w:t>--</w:t>
            </w:r>
            <w:r w:rsidRPr="00107683">
              <w:rPr>
                <w:rFonts w:hint="eastAsia"/>
                <w:color w:val="000000" w:themeColor="text1"/>
                <w:sz w:val="18"/>
                <w:szCs w:val="18"/>
              </w:rPr>
              <w:t>签合同</w:t>
            </w:r>
            <w:r w:rsidRPr="00107683">
              <w:rPr>
                <w:rFonts w:hint="eastAsia"/>
                <w:color w:val="000000" w:themeColor="text1"/>
                <w:sz w:val="18"/>
                <w:szCs w:val="18"/>
              </w:rPr>
              <w:t>--</w:t>
            </w:r>
            <w:r w:rsidRPr="00107683">
              <w:rPr>
                <w:rFonts w:hint="eastAsia"/>
                <w:color w:val="000000" w:themeColor="text1"/>
                <w:sz w:val="18"/>
                <w:szCs w:val="18"/>
              </w:rPr>
              <w:t>委派项目</w:t>
            </w:r>
            <w:proofErr w:type="gramStart"/>
            <w:r w:rsidRPr="00107683">
              <w:rPr>
                <w:rFonts w:hint="eastAsia"/>
                <w:color w:val="000000" w:themeColor="text1"/>
                <w:sz w:val="18"/>
                <w:szCs w:val="18"/>
              </w:rPr>
              <w:t>组—出计划</w:t>
            </w:r>
            <w:proofErr w:type="gramEnd"/>
            <w:r w:rsidRPr="00107683">
              <w:rPr>
                <w:rFonts w:hint="eastAsia"/>
                <w:color w:val="000000" w:themeColor="text1"/>
                <w:sz w:val="18"/>
                <w:szCs w:val="18"/>
              </w:rPr>
              <w:t>（视项目情况定）</w:t>
            </w:r>
            <w:r w:rsidRPr="00107683">
              <w:rPr>
                <w:rFonts w:hint="eastAsia"/>
                <w:color w:val="000000" w:themeColor="text1"/>
                <w:sz w:val="18"/>
                <w:szCs w:val="18"/>
              </w:rPr>
              <w:t>--</w:t>
            </w:r>
            <w:r w:rsidRPr="00107683">
              <w:rPr>
                <w:rFonts w:hint="eastAsia"/>
                <w:color w:val="000000" w:themeColor="text1"/>
                <w:sz w:val="18"/>
                <w:szCs w:val="18"/>
              </w:rPr>
              <w:t>面对面</w:t>
            </w:r>
            <w:proofErr w:type="gramStart"/>
            <w:r w:rsidRPr="00107683">
              <w:rPr>
                <w:rFonts w:hint="eastAsia"/>
                <w:color w:val="000000" w:themeColor="text1"/>
                <w:sz w:val="18"/>
                <w:szCs w:val="18"/>
              </w:rPr>
              <w:t>服务—出报告</w:t>
            </w:r>
            <w:proofErr w:type="gramEnd"/>
          </w:p>
          <w:p w:rsid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会计服务：客户要求确认</w:t>
            </w:r>
            <w:proofErr w:type="gramStart"/>
            <w:r w:rsidRPr="00107683">
              <w:rPr>
                <w:rFonts w:hint="eastAsia"/>
                <w:color w:val="000000" w:themeColor="text1"/>
                <w:sz w:val="18"/>
                <w:szCs w:val="18"/>
              </w:rPr>
              <w:t>—合同</w:t>
            </w:r>
            <w:proofErr w:type="gramEnd"/>
            <w:r w:rsidRPr="00107683">
              <w:rPr>
                <w:rFonts w:hint="eastAsia"/>
                <w:color w:val="000000" w:themeColor="text1"/>
                <w:sz w:val="18"/>
                <w:szCs w:val="18"/>
              </w:rPr>
              <w:t>前评审（风险、能力）</w:t>
            </w:r>
            <w:r w:rsidRPr="00107683">
              <w:rPr>
                <w:rFonts w:hint="eastAsia"/>
                <w:color w:val="000000" w:themeColor="text1"/>
                <w:sz w:val="18"/>
                <w:szCs w:val="18"/>
              </w:rPr>
              <w:t>--</w:t>
            </w:r>
            <w:r w:rsidRPr="00107683">
              <w:rPr>
                <w:rFonts w:hint="eastAsia"/>
                <w:color w:val="000000" w:themeColor="text1"/>
                <w:sz w:val="18"/>
                <w:szCs w:val="18"/>
              </w:rPr>
              <w:t>签合同</w:t>
            </w:r>
            <w:r w:rsidRPr="00107683">
              <w:rPr>
                <w:rFonts w:hint="eastAsia"/>
                <w:color w:val="000000" w:themeColor="text1"/>
                <w:sz w:val="18"/>
                <w:szCs w:val="18"/>
              </w:rPr>
              <w:t>--</w:t>
            </w:r>
            <w:r w:rsidRPr="00107683">
              <w:rPr>
                <w:rFonts w:hint="eastAsia"/>
                <w:color w:val="000000" w:themeColor="text1"/>
                <w:sz w:val="18"/>
                <w:szCs w:val="18"/>
              </w:rPr>
              <w:t>委派项目</w:t>
            </w:r>
            <w:proofErr w:type="gramStart"/>
            <w:r w:rsidRPr="00107683">
              <w:rPr>
                <w:rFonts w:hint="eastAsia"/>
                <w:color w:val="000000" w:themeColor="text1"/>
                <w:sz w:val="18"/>
                <w:szCs w:val="18"/>
              </w:rPr>
              <w:t>组—出计划</w:t>
            </w:r>
            <w:proofErr w:type="gramEnd"/>
            <w:r w:rsidRPr="00107683">
              <w:rPr>
                <w:rFonts w:hint="eastAsia"/>
                <w:color w:val="000000" w:themeColor="text1"/>
                <w:sz w:val="18"/>
                <w:szCs w:val="18"/>
              </w:rPr>
              <w:t>（视项目情况定）</w:t>
            </w:r>
            <w:r w:rsidRPr="00107683">
              <w:rPr>
                <w:rFonts w:hint="eastAsia"/>
                <w:color w:val="000000" w:themeColor="text1"/>
                <w:sz w:val="18"/>
                <w:szCs w:val="18"/>
              </w:rPr>
              <w:t>--</w:t>
            </w:r>
            <w:r w:rsidRPr="00107683">
              <w:rPr>
                <w:rFonts w:hint="eastAsia"/>
                <w:color w:val="000000" w:themeColor="text1"/>
                <w:sz w:val="18"/>
                <w:szCs w:val="18"/>
              </w:rPr>
              <w:t>面对面</w:t>
            </w:r>
            <w:proofErr w:type="gramStart"/>
            <w:r w:rsidRPr="00107683">
              <w:rPr>
                <w:rFonts w:hint="eastAsia"/>
                <w:color w:val="000000" w:themeColor="text1"/>
                <w:sz w:val="18"/>
                <w:szCs w:val="18"/>
              </w:rPr>
              <w:t>服务—出报告</w:t>
            </w:r>
            <w:proofErr w:type="gramEnd"/>
          </w:p>
          <w:p w:rsidR="00107683" w:rsidRPr="00107683" w:rsidRDefault="00107683" w:rsidP="00107683">
            <w:pPr>
              <w:spacing w:line="240" w:lineRule="exact"/>
              <w:rPr>
                <w:rFonts w:hint="eastAsia"/>
                <w:color w:val="000000" w:themeColor="text1"/>
                <w:sz w:val="18"/>
                <w:szCs w:val="18"/>
              </w:rPr>
            </w:pPr>
            <w:r>
              <w:rPr>
                <w:rFonts w:hint="eastAsia"/>
                <w:color w:val="000000" w:themeColor="text1"/>
                <w:sz w:val="18"/>
                <w:szCs w:val="18"/>
              </w:rPr>
              <w:t>4</w:t>
            </w:r>
            <w:r w:rsidRPr="00107683">
              <w:rPr>
                <w:rFonts w:hint="eastAsia"/>
                <w:color w:val="000000" w:themeColor="text1"/>
                <w:sz w:val="18"/>
                <w:szCs w:val="18"/>
              </w:rPr>
              <w:t>策划了信息沟通与披露制度、会计师事务所质量控制制度、会计师事务所行政管理制度、会计师事务所人事管理制度、会计师事务所财务管理制度、会计师事务所行为规范等作业指导文件。</w:t>
            </w:r>
          </w:p>
          <w:p w:rsidR="00A71C0A" w:rsidRPr="00107683" w:rsidRDefault="00107683" w:rsidP="00107683">
            <w:pPr>
              <w:spacing w:line="240" w:lineRule="exact"/>
              <w:rPr>
                <w:color w:val="000000" w:themeColor="text1"/>
                <w:sz w:val="18"/>
                <w:szCs w:val="18"/>
              </w:rPr>
            </w:pPr>
            <w:r w:rsidRPr="00107683">
              <w:rPr>
                <w:rFonts w:hint="eastAsia"/>
                <w:color w:val="000000" w:themeColor="text1"/>
                <w:sz w:val="18"/>
                <w:szCs w:val="18"/>
              </w:rPr>
              <w:t>5</w:t>
            </w:r>
            <w:r w:rsidRPr="00107683">
              <w:rPr>
                <w:rFonts w:hint="eastAsia"/>
                <w:color w:val="000000" w:themeColor="text1"/>
                <w:sz w:val="18"/>
                <w:szCs w:val="18"/>
              </w:rPr>
              <w:t>、所需资源：配备了办公场地及办公设备，无检验设备，人员经过培训上岗等。基本满足工作需要。资源基本满足</w:t>
            </w:r>
            <w:r w:rsidR="00A71C0A" w:rsidRPr="00107683">
              <w:rPr>
                <w:rFonts w:hint="eastAsia"/>
                <w:color w:val="000000" w:themeColor="text1"/>
                <w:sz w:val="18"/>
                <w:szCs w:val="18"/>
              </w:rPr>
              <w:t>。</w:t>
            </w:r>
          </w:p>
        </w:tc>
      </w:tr>
      <w:tr w:rsidR="00E74128" w:rsidTr="00D1005F">
        <w:trPr>
          <w:cantSplit/>
          <w:trHeight w:val="93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6</w:t>
            </w:r>
            <w:r w:rsidRPr="00107683">
              <w:rPr>
                <w:rFonts w:hint="eastAsia"/>
                <w:color w:val="000000" w:themeColor="text1"/>
                <w:sz w:val="18"/>
                <w:szCs w:val="18"/>
              </w:rPr>
              <w:t>、遵照岗位职责、工艺流程、管理制度等作业指导文件实施过程控制。</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服务通过客户评价及上级部门检查来对服务实现过程进行控制。服务过程中由目负责人组织进行检查，项目完成后由客户进行评价，符合要求</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7</w:t>
            </w:r>
            <w:r w:rsidRPr="00107683">
              <w:rPr>
                <w:rFonts w:hint="eastAsia"/>
                <w:color w:val="000000" w:themeColor="text1"/>
                <w:sz w:val="18"/>
                <w:szCs w:val="18"/>
              </w:rPr>
              <w:t>、</w:t>
            </w:r>
            <w:r w:rsidRPr="00107683">
              <w:rPr>
                <w:rFonts w:hint="eastAsia"/>
                <w:color w:val="000000" w:themeColor="text1"/>
                <w:sz w:val="18"/>
                <w:szCs w:val="18"/>
              </w:rPr>
              <w:tab/>
            </w:r>
            <w:r w:rsidRPr="00107683">
              <w:rPr>
                <w:rFonts w:hint="eastAsia"/>
                <w:color w:val="000000" w:themeColor="text1"/>
                <w:sz w:val="18"/>
                <w:szCs w:val="18"/>
              </w:rPr>
              <w:t>策划了审计报告、试算平衡表、审计差异调整、内部控制制度、咨询报告等记录，记录均长期保期。由业务部统一汇总交办公室存储。</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8</w:t>
            </w:r>
            <w:r w:rsidRPr="00107683">
              <w:rPr>
                <w:rFonts w:hint="eastAsia"/>
                <w:color w:val="000000" w:themeColor="text1"/>
                <w:sz w:val="18"/>
                <w:szCs w:val="18"/>
              </w:rPr>
              <w:t>、通过识别与评价对公司目标和战略方向相关，影响其实现质量管理体系预期结果的各种内外部环境因素，有效应对风险和机遇。</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9</w:t>
            </w:r>
            <w:r w:rsidRPr="00107683">
              <w:rPr>
                <w:rFonts w:hint="eastAsia"/>
                <w:color w:val="000000" w:themeColor="text1"/>
                <w:sz w:val="18"/>
                <w:szCs w:val="18"/>
              </w:rPr>
              <w:t>、外包过程：无</w:t>
            </w:r>
            <w:r w:rsidRPr="00107683">
              <w:rPr>
                <w:rFonts w:hint="eastAsia"/>
                <w:color w:val="000000" w:themeColor="text1"/>
                <w:sz w:val="18"/>
                <w:szCs w:val="18"/>
              </w:rPr>
              <w:t xml:space="preserve"> </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10</w:t>
            </w:r>
            <w:r w:rsidRPr="00107683">
              <w:rPr>
                <w:rFonts w:hint="eastAsia"/>
                <w:color w:val="000000" w:themeColor="text1"/>
                <w:sz w:val="18"/>
                <w:szCs w:val="18"/>
              </w:rPr>
              <w:t>、策划适合组织体系运行需要，未发生更改，策划情况符合标准要求</w:t>
            </w:r>
          </w:p>
          <w:p w:rsidR="00E74128" w:rsidRDefault="00107683" w:rsidP="00107683">
            <w:pPr>
              <w:spacing w:line="240" w:lineRule="exact"/>
              <w:rPr>
                <w:color w:val="000000" w:themeColor="text1"/>
                <w:sz w:val="18"/>
                <w:szCs w:val="18"/>
              </w:rPr>
            </w:pPr>
            <w:r w:rsidRPr="00107683">
              <w:rPr>
                <w:rFonts w:hint="eastAsia"/>
                <w:color w:val="000000" w:themeColor="text1"/>
                <w:sz w:val="18"/>
                <w:szCs w:val="18"/>
              </w:rPr>
              <w:t>产品实现策划的输出的信息充分，输出内容满足标准要求和企业实际。</w:t>
            </w:r>
          </w:p>
          <w:p w:rsidR="00A71C0A" w:rsidRDefault="00A71C0A" w:rsidP="00A71C0A">
            <w:pPr>
              <w:spacing w:line="240" w:lineRule="exact"/>
              <w:rPr>
                <w:color w:val="000000" w:themeColor="text1"/>
                <w:sz w:val="18"/>
                <w:szCs w:val="18"/>
              </w:rPr>
            </w:pPr>
          </w:p>
          <w:p w:rsidR="00A71C0A" w:rsidRDefault="00A71C0A" w:rsidP="00A71C0A">
            <w:pPr>
              <w:spacing w:line="240" w:lineRule="exact"/>
              <w:rPr>
                <w:b/>
                <w:color w:val="000000" w:themeColor="text1"/>
                <w:szCs w:val="21"/>
              </w:rPr>
            </w:pPr>
            <w:r w:rsidRPr="00A71C0A">
              <w:rPr>
                <w:rFonts w:hint="eastAsia"/>
                <w:b/>
                <w:color w:val="000000" w:themeColor="text1"/>
                <w:szCs w:val="21"/>
              </w:rPr>
              <w:t>设计开发：</w:t>
            </w:r>
          </w:p>
          <w:p w:rsidR="00A71C0A" w:rsidRPr="00A71C0A" w:rsidRDefault="00107683" w:rsidP="00A71C0A">
            <w:pPr>
              <w:spacing w:line="240" w:lineRule="exact"/>
              <w:rPr>
                <w:b/>
                <w:color w:val="000000" w:themeColor="text1"/>
                <w:szCs w:val="21"/>
              </w:rPr>
            </w:pPr>
            <w:r w:rsidRPr="00107683">
              <w:rPr>
                <w:rFonts w:hint="eastAsia"/>
                <w:color w:val="000000" w:themeColor="text1"/>
                <w:sz w:val="18"/>
                <w:szCs w:val="18"/>
              </w:rPr>
              <w:t>该组织依据国家</w:t>
            </w:r>
            <w:r w:rsidRPr="00107683">
              <w:rPr>
                <w:rFonts w:hint="eastAsia"/>
                <w:color w:val="000000" w:themeColor="text1"/>
                <w:sz w:val="18"/>
                <w:szCs w:val="18"/>
              </w:rPr>
              <w:t>/</w:t>
            </w:r>
            <w:r w:rsidRPr="00107683">
              <w:rPr>
                <w:rFonts w:hint="eastAsia"/>
                <w:color w:val="000000" w:themeColor="text1"/>
                <w:sz w:val="18"/>
                <w:szCs w:val="18"/>
              </w:rPr>
              <w:t>行业标准及顾客要求进行加工</w:t>
            </w:r>
            <w:r w:rsidRPr="00107683">
              <w:rPr>
                <w:rFonts w:hint="eastAsia"/>
                <w:color w:val="000000" w:themeColor="text1"/>
                <w:sz w:val="18"/>
                <w:szCs w:val="18"/>
              </w:rPr>
              <w:t xml:space="preserve"> </w:t>
            </w:r>
            <w:r w:rsidRPr="00107683">
              <w:rPr>
                <w:rFonts w:hint="eastAsia"/>
                <w:color w:val="000000" w:themeColor="text1"/>
                <w:sz w:val="18"/>
                <w:szCs w:val="18"/>
              </w:rPr>
              <w:t>，标准、流程、工艺、人员均未发生变更，目前不存在产品设计和开发情况，基本符合。不适用后不影响组织提供满足顾客要求和适用法律法规要求的产品的能力或责任。</w:t>
            </w:r>
          </w:p>
          <w:p w:rsidR="00A71C0A" w:rsidRDefault="00A71C0A" w:rsidP="00A71C0A">
            <w:pPr>
              <w:spacing w:line="240" w:lineRule="exact"/>
              <w:rPr>
                <w:bCs/>
                <w:color w:val="000000" w:themeColor="text1"/>
                <w:sz w:val="18"/>
                <w:szCs w:val="18"/>
              </w:rPr>
            </w:pPr>
          </w:p>
          <w:p w:rsidR="00107683" w:rsidRPr="00107683" w:rsidRDefault="00A71C0A" w:rsidP="00107683">
            <w:pPr>
              <w:spacing w:line="240" w:lineRule="exact"/>
              <w:rPr>
                <w:rFonts w:hint="eastAsia"/>
                <w:bCs/>
                <w:color w:val="000000" w:themeColor="text1"/>
                <w:sz w:val="18"/>
                <w:szCs w:val="18"/>
              </w:rPr>
            </w:pPr>
            <w:r w:rsidRPr="00A71C0A">
              <w:rPr>
                <w:rFonts w:hint="eastAsia"/>
                <w:b/>
                <w:bCs/>
                <w:color w:val="000000" w:themeColor="text1"/>
                <w:szCs w:val="21"/>
              </w:rPr>
              <w:t>外部提供过程、产品和服务过程管理</w:t>
            </w:r>
            <w:r>
              <w:rPr>
                <w:bCs/>
                <w:color w:val="000000" w:themeColor="text1"/>
                <w:sz w:val="18"/>
                <w:szCs w:val="18"/>
              </w:rPr>
              <w:br/>
            </w:r>
            <w:r w:rsidR="00107683" w:rsidRPr="00107683">
              <w:rPr>
                <w:rFonts w:hint="eastAsia"/>
                <w:bCs/>
                <w:color w:val="000000" w:themeColor="text1"/>
                <w:sz w:val="18"/>
                <w:szCs w:val="18"/>
              </w:rPr>
              <w:t>企业确定了对外部供方实施的具体控制要求，旨在确保产品能够按计划提供，并符合要求，为确保外部提供的过程、产品不会对企业稳定地向顾客提供合格的产品的能力产生不利影响。</w:t>
            </w:r>
          </w:p>
          <w:p w:rsidR="00A71C0A" w:rsidRDefault="00107683" w:rsidP="00107683">
            <w:pPr>
              <w:spacing w:line="240" w:lineRule="exact"/>
              <w:rPr>
                <w:bCs/>
                <w:color w:val="000000" w:themeColor="text1"/>
                <w:sz w:val="18"/>
                <w:szCs w:val="18"/>
              </w:rPr>
            </w:pPr>
            <w:r w:rsidRPr="00107683">
              <w:rPr>
                <w:rFonts w:hint="eastAsia"/>
                <w:bCs/>
                <w:color w:val="000000" w:themeColor="text1"/>
                <w:sz w:val="18"/>
                <w:szCs w:val="18"/>
              </w:rPr>
              <w:t>提供《合格供方名录》《供应商综合能力评价表》</w:t>
            </w:r>
            <w:r>
              <w:rPr>
                <w:rFonts w:hint="eastAsia"/>
                <w:bCs/>
                <w:color w:val="000000" w:themeColor="text1"/>
                <w:sz w:val="18"/>
                <w:szCs w:val="18"/>
              </w:rPr>
              <w:t>，</w:t>
            </w:r>
            <w:r w:rsidRPr="00107683">
              <w:rPr>
                <w:rFonts w:hint="eastAsia"/>
                <w:bCs/>
                <w:color w:val="000000" w:themeColor="text1"/>
                <w:sz w:val="18"/>
                <w:szCs w:val="18"/>
              </w:rPr>
              <w:t>但未见对北京京东世纪信息技术有限公司进行评审的相关记录，已开不符</w:t>
            </w:r>
            <w:proofErr w:type="gramStart"/>
            <w:r w:rsidRPr="00107683">
              <w:rPr>
                <w:rFonts w:hint="eastAsia"/>
                <w:bCs/>
                <w:color w:val="000000" w:themeColor="text1"/>
                <w:sz w:val="18"/>
                <w:szCs w:val="18"/>
              </w:rPr>
              <w:t>和</w:t>
            </w:r>
            <w:proofErr w:type="gramEnd"/>
            <w:r>
              <w:rPr>
                <w:rFonts w:hint="eastAsia"/>
                <w:bCs/>
                <w:color w:val="000000" w:themeColor="text1"/>
                <w:sz w:val="18"/>
                <w:szCs w:val="18"/>
              </w:rPr>
              <w:t>。抽</w:t>
            </w:r>
            <w:r w:rsidRPr="00107683">
              <w:rPr>
                <w:rFonts w:hint="eastAsia"/>
                <w:bCs/>
                <w:color w:val="000000" w:themeColor="text1"/>
                <w:sz w:val="18"/>
                <w:szCs w:val="18"/>
              </w:rPr>
              <w:t>采购单</w:t>
            </w:r>
            <w:r>
              <w:rPr>
                <w:rFonts w:hint="eastAsia"/>
                <w:bCs/>
                <w:color w:val="000000" w:themeColor="text1"/>
                <w:sz w:val="18"/>
                <w:szCs w:val="18"/>
              </w:rPr>
              <w:t>、</w:t>
            </w:r>
            <w:r w:rsidRPr="00107683">
              <w:rPr>
                <w:rFonts w:hint="eastAsia"/>
                <w:bCs/>
                <w:color w:val="000000" w:themeColor="text1"/>
                <w:sz w:val="18"/>
                <w:szCs w:val="18"/>
              </w:rPr>
              <w:t>进货检验记录</w:t>
            </w:r>
            <w:r>
              <w:rPr>
                <w:rFonts w:hint="eastAsia"/>
                <w:bCs/>
                <w:color w:val="000000" w:themeColor="text1"/>
                <w:sz w:val="18"/>
                <w:szCs w:val="18"/>
              </w:rPr>
              <w:t>，均保存完好，符合要求。</w:t>
            </w:r>
          </w:p>
          <w:p w:rsidR="00A71C0A" w:rsidRPr="00A71C0A" w:rsidRDefault="00A71C0A">
            <w:pPr>
              <w:spacing w:line="240" w:lineRule="exact"/>
              <w:rPr>
                <w:bCs/>
                <w:color w:val="000000" w:themeColor="text1"/>
                <w:sz w:val="18"/>
                <w:szCs w:val="18"/>
              </w:rPr>
            </w:pPr>
          </w:p>
          <w:p w:rsidR="00E74128" w:rsidRDefault="007409F5">
            <w:pPr>
              <w:spacing w:line="240" w:lineRule="exact"/>
              <w:rPr>
                <w:b/>
                <w:color w:val="000000" w:themeColor="text1"/>
                <w:szCs w:val="21"/>
              </w:rPr>
            </w:pPr>
            <w:r>
              <w:rPr>
                <w:rFonts w:hint="eastAsia"/>
                <w:b/>
                <w:color w:val="000000" w:themeColor="text1"/>
                <w:szCs w:val="21"/>
              </w:rPr>
              <w:t>生产</w:t>
            </w:r>
            <w:r w:rsidR="00D1005F">
              <w:rPr>
                <w:rFonts w:hint="eastAsia"/>
                <w:b/>
                <w:color w:val="000000" w:themeColor="text1"/>
                <w:szCs w:val="21"/>
              </w:rPr>
              <w:t>及服务</w:t>
            </w:r>
            <w:r>
              <w:rPr>
                <w:rFonts w:hint="eastAsia"/>
                <w:b/>
                <w:color w:val="000000" w:themeColor="text1"/>
                <w:szCs w:val="21"/>
              </w:rPr>
              <w:t>过程控制</w:t>
            </w:r>
          </w:p>
          <w:p w:rsidR="00107683" w:rsidRPr="00107683" w:rsidRDefault="00107683" w:rsidP="00107683">
            <w:pPr>
              <w:rPr>
                <w:bCs/>
                <w:sz w:val="18"/>
                <w:szCs w:val="18"/>
              </w:rPr>
            </w:pPr>
            <w:r w:rsidRPr="00107683">
              <w:rPr>
                <w:rFonts w:hint="eastAsia"/>
                <w:bCs/>
                <w:sz w:val="18"/>
                <w:szCs w:val="18"/>
              </w:rPr>
              <w:t>企业根据国家标准、行业标准中国注册会计师审计准则、企业会计准则</w:t>
            </w:r>
            <w:r w:rsidRPr="00107683">
              <w:rPr>
                <w:rFonts w:hint="eastAsia"/>
                <w:bCs/>
                <w:sz w:val="18"/>
                <w:szCs w:val="18"/>
              </w:rPr>
              <w:t>/</w:t>
            </w:r>
            <w:r w:rsidRPr="00107683">
              <w:rPr>
                <w:rFonts w:hint="eastAsia"/>
                <w:bCs/>
                <w:sz w:val="18"/>
                <w:szCs w:val="18"/>
              </w:rPr>
              <w:t>制度、政府会计制度、企业</w:t>
            </w:r>
            <w:r w:rsidRPr="00107683">
              <w:rPr>
                <w:rFonts w:hint="eastAsia"/>
                <w:bCs/>
                <w:sz w:val="18"/>
                <w:szCs w:val="18"/>
              </w:rPr>
              <w:t>/</w:t>
            </w:r>
            <w:r w:rsidRPr="00107683">
              <w:rPr>
                <w:rFonts w:hint="eastAsia"/>
                <w:bCs/>
                <w:sz w:val="18"/>
                <w:szCs w:val="18"/>
              </w:rPr>
              <w:t>个人所得税法、内部控制基本指引、信息沟通与披露制度、会计师事务所质量控制制度、会计师事务所行政管理制度、会计师事务所人事管理制度、会计师事务所财务管理制度、会计师事务所行为规范等进行服务</w:t>
            </w:r>
          </w:p>
          <w:p w:rsidR="00107683" w:rsidRPr="00107683" w:rsidRDefault="00107683" w:rsidP="00107683">
            <w:pPr>
              <w:rPr>
                <w:rFonts w:hint="eastAsia"/>
                <w:bCs/>
                <w:sz w:val="18"/>
                <w:szCs w:val="18"/>
              </w:rPr>
            </w:pPr>
            <w:r w:rsidRPr="00107683">
              <w:rPr>
                <w:rFonts w:hint="eastAsia"/>
                <w:bCs/>
                <w:sz w:val="18"/>
                <w:szCs w:val="18"/>
              </w:rPr>
              <w:t>策划了服务流程：审计服务流程：户要求确认</w:t>
            </w:r>
            <w:proofErr w:type="gramStart"/>
            <w:r w:rsidRPr="00107683">
              <w:rPr>
                <w:rFonts w:hint="eastAsia"/>
                <w:bCs/>
                <w:sz w:val="18"/>
                <w:szCs w:val="18"/>
              </w:rPr>
              <w:t>—合同</w:t>
            </w:r>
            <w:proofErr w:type="gramEnd"/>
            <w:r w:rsidRPr="00107683">
              <w:rPr>
                <w:rFonts w:hint="eastAsia"/>
                <w:bCs/>
                <w:sz w:val="18"/>
                <w:szCs w:val="18"/>
              </w:rPr>
              <w:t>前评审（风险、能力）</w:t>
            </w:r>
            <w:r w:rsidRPr="00107683">
              <w:rPr>
                <w:rFonts w:hint="eastAsia"/>
                <w:bCs/>
                <w:sz w:val="18"/>
                <w:szCs w:val="18"/>
              </w:rPr>
              <w:t>--</w:t>
            </w:r>
            <w:r w:rsidRPr="00107683">
              <w:rPr>
                <w:rFonts w:hint="eastAsia"/>
                <w:bCs/>
                <w:sz w:val="18"/>
                <w:szCs w:val="18"/>
              </w:rPr>
              <w:t>签合同—委派项目组</w:t>
            </w:r>
            <w:proofErr w:type="gramStart"/>
            <w:r w:rsidRPr="00107683">
              <w:rPr>
                <w:rFonts w:hint="eastAsia"/>
                <w:bCs/>
                <w:sz w:val="18"/>
                <w:szCs w:val="18"/>
              </w:rPr>
              <w:t>—出计划—现场</w:t>
            </w:r>
            <w:proofErr w:type="gramEnd"/>
            <w:r w:rsidRPr="00107683">
              <w:rPr>
                <w:rFonts w:hint="eastAsia"/>
                <w:bCs/>
                <w:sz w:val="18"/>
                <w:szCs w:val="18"/>
              </w:rPr>
              <w:t>审核企业报表、会计账簿、会计</w:t>
            </w:r>
            <w:proofErr w:type="gramStart"/>
            <w:r w:rsidRPr="00107683">
              <w:rPr>
                <w:rFonts w:hint="eastAsia"/>
                <w:bCs/>
                <w:sz w:val="18"/>
                <w:szCs w:val="18"/>
              </w:rPr>
              <w:t>凭证—出报告</w:t>
            </w:r>
            <w:proofErr w:type="gramEnd"/>
          </w:p>
          <w:p w:rsidR="00107683" w:rsidRPr="00107683" w:rsidRDefault="00107683" w:rsidP="00107683">
            <w:pPr>
              <w:rPr>
                <w:rFonts w:hint="eastAsia"/>
                <w:bCs/>
                <w:sz w:val="18"/>
                <w:szCs w:val="18"/>
              </w:rPr>
            </w:pPr>
            <w:r w:rsidRPr="00107683">
              <w:rPr>
                <w:rFonts w:hint="eastAsia"/>
                <w:bCs/>
                <w:sz w:val="18"/>
                <w:szCs w:val="18"/>
              </w:rPr>
              <w:t>咨询流程：客户要求确认</w:t>
            </w:r>
            <w:proofErr w:type="gramStart"/>
            <w:r w:rsidRPr="00107683">
              <w:rPr>
                <w:rFonts w:hint="eastAsia"/>
                <w:bCs/>
                <w:sz w:val="18"/>
                <w:szCs w:val="18"/>
              </w:rPr>
              <w:t>—合同</w:t>
            </w:r>
            <w:proofErr w:type="gramEnd"/>
            <w:r w:rsidRPr="00107683">
              <w:rPr>
                <w:rFonts w:hint="eastAsia"/>
                <w:bCs/>
                <w:sz w:val="18"/>
                <w:szCs w:val="18"/>
              </w:rPr>
              <w:t>前评审（风险、能力）</w:t>
            </w:r>
            <w:r w:rsidRPr="00107683">
              <w:rPr>
                <w:rFonts w:hint="eastAsia"/>
                <w:bCs/>
                <w:sz w:val="18"/>
                <w:szCs w:val="18"/>
              </w:rPr>
              <w:t>--</w:t>
            </w:r>
            <w:r w:rsidRPr="00107683">
              <w:rPr>
                <w:rFonts w:hint="eastAsia"/>
                <w:bCs/>
                <w:sz w:val="18"/>
                <w:szCs w:val="18"/>
              </w:rPr>
              <w:t>签合同</w:t>
            </w:r>
            <w:r w:rsidRPr="00107683">
              <w:rPr>
                <w:rFonts w:hint="eastAsia"/>
                <w:bCs/>
                <w:sz w:val="18"/>
                <w:szCs w:val="18"/>
              </w:rPr>
              <w:t>--</w:t>
            </w:r>
            <w:r w:rsidRPr="00107683">
              <w:rPr>
                <w:rFonts w:hint="eastAsia"/>
                <w:bCs/>
                <w:sz w:val="18"/>
                <w:szCs w:val="18"/>
              </w:rPr>
              <w:t>委派项目</w:t>
            </w:r>
            <w:proofErr w:type="gramStart"/>
            <w:r w:rsidRPr="00107683">
              <w:rPr>
                <w:rFonts w:hint="eastAsia"/>
                <w:bCs/>
                <w:sz w:val="18"/>
                <w:szCs w:val="18"/>
              </w:rPr>
              <w:t>组—出计划</w:t>
            </w:r>
            <w:proofErr w:type="gramEnd"/>
            <w:r w:rsidRPr="00107683">
              <w:rPr>
                <w:rFonts w:hint="eastAsia"/>
                <w:bCs/>
                <w:sz w:val="18"/>
                <w:szCs w:val="18"/>
              </w:rPr>
              <w:t>（视项目情况定）</w:t>
            </w:r>
            <w:r w:rsidRPr="00107683">
              <w:rPr>
                <w:rFonts w:hint="eastAsia"/>
                <w:bCs/>
                <w:sz w:val="18"/>
                <w:szCs w:val="18"/>
              </w:rPr>
              <w:t>--</w:t>
            </w:r>
            <w:r w:rsidRPr="00107683">
              <w:rPr>
                <w:rFonts w:hint="eastAsia"/>
                <w:bCs/>
                <w:sz w:val="18"/>
                <w:szCs w:val="18"/>
              </w:rPr>
              <w:t>面对面</w:t>
            </w:r>
            <w:proofErr w:type="gramStart"/>
            <w:r w:rsidRPr="00107683">
              <w:rPr>
                <w:rFonts w:hint="eastAsia"/>
                <w:bCs/>
                <w:sz w:val="18"/>
                <w:szCs w:val="18"/>
              </w:rPr>
              <w:t>服务—出报告</w:t>
            </w:r>
            <w:proofErr w:type="gramEnd"/>
          </w:p>
          <w:p w:rsidR="00D1005F" w:rsidRPr="00107683" w:rsidRDefault="00107683" w:rsidP="00107683">
            <w:pPr>
              <w:rPr>
                <w:bCs/>
                <w:sz w:val="18"/>
                <w:szCs w:val="18"/>
              </w:rPr>
            </w:pPr>
            <w:r w:rsidRPr="00107683">
              <w:rPr>
                <w:rFonts w:hint="eastAsia"/>
                <w:bCs/>
                <w:sz w:val="18"/>
                <w:szCs w:val="18"/>
              </w:rPr>
              <w:t>会计服务：客户要求确认</w:t>
            </w:r>
            <w:proofErr w:type="gramStart"/>
            <w:r w:rsidRPr="00107683">
              <w:rPr>
                <w:rFonts w:hint="eastAsia"/>
                <w:bCs/>
                <w:sz w:val="18"/>
                <w:szCs w:val="18"/>
              </w:rPr>
              <w:t>—合同</w:t>
            </w:r>
            <w:proofErr w:type="gramEnd"/>
            <w:r w:rsidRPr="00107683">
              <w:rPr>
                <w:rFonts w:hint="eastAsia"/>
                <w:bCs/>
                <w:sz w:val="18"/>
                <w:szCs w:val="18"/>
              </w:rPr>
              <w:t>前评审（风险、能力）</w:t>
            </w:r>
            <w:r w:rsidRPr="00107683">
              <w:rPr>
                <w:rFonts w:hint="eastAsia"/>
                <w:bCs/>
                <w:sz w:val="18"/>
                <w:szCs w:val="18"/>
              </w:rPr>
              <w:t>--</w:t>
            </w:r>
            <w:r w:rsidRPr="00107683">
              <w:rPr>
                <w:rFonts w:hint="eastAsia"/>
                <w:bCs/>
                <w:sz w:val="18"/>
                <w:szCs w:val="18"/>
              </w:rPr>
              <w:t>签合同</w:t>
            </w:r>
            <w:r w:rsidRPr="00107683">
              <w:rPr>
                <w:rFonts w:hint="eastAsia"/>
                <w:bCs/>
                <w:sz w:val="18"/>
                <w:szCs w:val="18"/>
              </w:rPr>
              <w:t>--</w:t>
            </w:r>
            <w:r w:rsidRPr="00107683">
              <w:rPr>
                <w:rFonts w:hint="eastAsia"/>
                <w:bCs/>
                <w:sz w:val="18"/>
                <w:szCs w:val="18"/>
              </w:rPr>
              <w:t>委派项目</w:t>
            </w:r>
            <w:proofErr w:type="gramStart"/>
            <w:r w:rsidRPr="00107683">
              <w:rPr>
                <w:rFonts w:hint="eastAsia"/>
                <w:bCs/>
                <w:sz w:val="18"/>
                <w:szCs w:val="18"/>
              </w:rPr>
              <w:t>组—出计划</w:t>
            </w:r>
            <w:proofErr w:type="gramEnd"/>
            <w:r w:rsidRPr="00107683">
              <w:rPr>
                <w:rFonts w:hint="eastAsia"/>
                <w:bCs/>
                <w:sz w:val="18"/>
                <w:szCs w:val="18"/>
              </w:rPr>
              <w:t>（视项目情况定）</w:t>
            </w:r>
            <w:r w:rsidRPr="00107683">
              <w:rPr>
                <w:rFonts w:hint="eastAsia"/>
                <w:bCs/>
                <w:sz w:val="18"/>
                <w:szCs w:val="18"/>
              </w:rPr>
              <w:t>--</w:t>
            </w:r>
            <w:r w:rsidRPr="00107683">
              <w:rPr>
                <w:rFonts w:hint="eastAsia"/>
                <w:bCs/>
                <w:sz w:val="18"/>
                <w:szCs w:val="18"/>
              </w:rPr>
              <w:t>面对面</w:t>
            </w:r>
            <w:proofErr w:type="gramStart"/>
            <w:r w:rsidRPr="00107683">
              <w:rPr>
                <w:rFonts w:hint="eastAsia"/>
                <w:bCs/>
                <w:sz w:val="18"/>
                <w:szCs w:val="18"/>
              </w:rPr>
              <w:t>服务—出报告</w:t>
            </w:r>
            <w:proofErr w:type="gramEnd"/>
          </w:p>
          <w:p w:rsidR="00107683" w:rsidRPr="00107683" w:rsidRDefault="00107683" w:rsidP="00107683">
            <w:pPr>
              <w:rPr>
                <w:bCs/>
                <w:sz w:val="18"/>
                <w:szCs w:val="18"/>
              </w:rPr>
            </w:pPr>
            <w:r w:rsidRPr="00107683">
              <w:rPr>
                <w:rFonts w:hint="eastAsia"/>
                <w:bCs/>
                <w:sz w:val="18"/>
                <w:szCs w:val="18"/>
              </w:rPr>
              <w:t>执行标准：国家标准、行业标准中国注册会计师审计准则、企业会计准则</w:t>
            </w:r>
            <w:r w:rsidRPr="00107683">
              <w:rPr>
                <w:rFonts w:hint="eastAsia"/>
                <w:bCs/>
                <w:sz w:val="18"/>
                <w:szCs w:val="18"/>
              </w:rPr>
              <w:t>/</w:t>
            </w:r>
            <w:r w:rsidRPr="00107683">
              <w:rPr>
                <w:rFonts w:hint="eastAsia"/>
                <w:bCs/>
                <w:sz w:val="18"/>
                <w:szCs w:val="18"/>
              </w:rPr>
              <w:t>制度、政府会计制度、企业</w:t>
            </w:r>
            <w:r w:rsidRPr="00107683">
              <w:rPr>
                <w:rFonts w:hint="eastAsia"/>
                <w:bCs/>
                <w:sz w:val="18"/>
                <w:szCs w:val="18"/>
              </w:rPr>
              <w:t>/</w:t>
            </w:r>
            <w:r w:rsidRPr="00107683">
              <w:rPr>
                <w:rFonts w:hint="eastAsia"/>
                <w:bCs/>
                <w:sz w:val="18"/>
                <w:szCs w:val="18"/>
              </w:rPr>
              <w:t>个人所得税法、内部控制基本指引、信息沟通与披露制度、会计师事务所质量控制制度、会计师事务所行政管理制度、会计师事务所人事管理制度、会计师事务所财务管理制度、会计师事务所行为规范等进行服务</w:t>
            </w:r>
          </w:p>
          <w:p w:rsidR="00D1005F" w:rsidRDefault="00107683" w:rsidP="00107683">
            <w:pPr>
              <w:rPr>
                <w:rFonts w:hint="eastAsia"/>
                <w:bCs/>
                <w:sz w:val="18"/>
                <w:szCs w:val="18"/>
              </w:rPr>
            </w:pPr>
            <w:r w:rsidRPr="00107683">
              <w:rPr>
                <w:rFonts w:hint="eastAsia"/>
                <w:bCs/>
                <w:sz w:val="18"/>
                <w:szCs w:val="18"/>
              </w:rPr>
              <w:t>以上信息能够指导服务</w:t>
            </w:r>
          </w:p>
          <w:p w:rsidR="00107683" w:rsidRDefault="00107683" w:rsidP="00107683">
            <w:pPr>
              <w:rPr>
                <w:rFonts w:hint="eastAsia"/>
                <w:bCs/>
                <w:sz w:val="18"/>
                <w:szCs w:val="18"/>
              </w:rPr>
            </w:pPr>
            <w:r w:rsidRPr="00107683">
              <w:rPr>
                <w:rFonts w:hint="eastAsia"/>
                <w:bCs/>
                <w:sz w:val="18"/>
                <w:szCs w:val="18"/>
              </w:rPr>
              <w:t>可获得和使用适宜的监视和测量资源：无需监视测量设备</w:t>
            </w:r>
          </w:p>
          <w:p w:rsidR="00107683" w:rsidRDefault="00107683" w:rsidP="0010768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在适当阶段实施监视和测量活动，以验证是否符合过程或输出的控制准则以及产品和服务的接收准则：客户要求、</w:t>
            </w:r>
            <w:r w:rsidRPr="00E60E54">
              <w:rPr>
                <w:rFonts w:asciiTheme="minorEastAsia" w:eastAsiaTheme="minorEastAsia" w:hAnsiTheme="minorEastAsia" w:cstheme="minorEastAsia" w:hint="eastAsia"/>
                <w:szCs w:val="21"/>
              </w:rPr>
              <w:t>国家标准、行业标准中国注册会计师审计准则、企业会计准则/制度、政府会计制度、企业/个人所得税法、内部控制基本指引、信息沟通与披露制度、会计师事务所质量控制制度、会计师事务所行政管理制度、会计师事务所人事管理制度、会计师事务所财务管理制度、会计师事务所行为规范</w:t>
            </w:r>
            <w:r>
              <w:rPr>
                <w:rFonts w:asciiTheme="minorEastAsia" w:eastAsiaTheme="minorEastAsia" w:hAnsiTheme="minorEastAsia" w:cstheme="minorEastAsia" w:hint="eastAsia"/>
                <w:szCs w:val="21"/>
              </w:rPr>
              <w:t>等作业指导文件实施过程控制。</w:t>
            </w:r>
          </w:p>
          <w:p w:rsidR="00107683" w:rsidRPr="00107683" w:rsidRDefault="00107683" w:rsidP="00107683">
            <w:pPr>
              <w:rPr>
                <w:rFonts w:hint="eastAsia"/>
                <w:bCs/>
                <w:sz w:val="18"/>
                <w:szCs w:val="18"/>
              </w:rPr>
            </w:pPr>
            <w:r w:rsidRPr="00107683">
              <w:rPr>
                <w:rFonts w:hint="eastAsia"/>
                <w:bCs/>
                <w:sz w:val="18"/>
                <w:szCs w:val="18"/>
              </w:rPr>
              <w:t>产品通过客户反馈、相关部门抽查等来对服务实现过程进行控制。服务过程中由项目负责人进行检查，完成后由客户进行验收，符合要求。</w:t>
            </w:r>
          </w:p>
          <w:p w:rsidR="00107683" w:rsidRPr="00107683" w:rsidRDefault="00107683" w:rsidP="00107683">
            <w:pPr>
              <w:rPr>
                <w:rFonts w:hint="eastAsia"/>
                <w:bCs/>
                <w:sz w:val="18"/>
                <w:szCs w:val="18"/>
              </w:rPr>
            </w:pPr>
            <w:r w:rsidRPr="00107683">
              <w:rPr>
                <w:rFonts w:hint="eastAsia"/>
                <w:bCs/>
                <w:sz w:val="18"/>
                <w:szCs w:val="18"/>
              </w:rPr>
              <w:t>为过程的运行使用适宜的基础设施，并保持适宜的环境：配备了电脑、打印机等办公设备，人员经过培训上岗等。基本满足工作需要。资源基本满足</w:t>
            </w:r>
            <w:r>
              <w:rPr>
                <w:rFonts w:hint="eastAsia"/>
                <w:bCs/>
                <w:sz w:val="18"/>
                <w:szCs w:val="18"/>
              </w:rPr>
              <w:t>。</w:t>
            </w:r>
          </w:p>
          <w:p w:rsidR="00107683" w:rsidRPr="00107683" w:rsidRDefault="00107683" w:rsidP="00107683">
            <w:pPr>
              <w:rPr>
                <w:rFonts w:hint="eastAsia"/>
                <w:bCs/>
                <w:sz w:val="18"/>
                <w:szCs w:val="18"/>
              </w:rPr>
            </w:pPr>
            <w:r w:rsidRPr="00107683">
              <w:rPr>
                <w:rFonts w:hint="eastAsia"/>
                <w:bCs/>
                <w:sz w:val="18"/>
                <w:szCs w:val="18"/>
              </w:rPr>
              <w:t>服务环境无其他特殊要求。</w:t>
            </w:r>
          </w:p>
          <w:p w:rsidR="00107683" w:rsidRDefault="00107683" w:rsidP="00107683">
            <w:pPr>
              <w:rPr>
                <w:rFonts w:hint="eastAsia"/>
                <w:bCs/>
                <w:sz w:val="18"/>
                <w:szCs w:val="18"/>
              </w:rPr>
            </w:pPr>
            <w:r w:rsidRPr="00107683">
              <w:rPr>
                <w:rFonts w:hint="eastAsia"/>
                <w:bCs/>
                <w:sz w:val="18"/>
                <w:szCs w:val="18"/>
              </w:rPr>
              <w:t>办公区内有消防器材，有效期内</w:t>
            </w:r>
            <w:r>
              <w:rPr>
                <w:rFonts w:hint="eastAsia"/>
                <w:bCs/>
                <w:sz w:val="18"/>
                <w:szCs w:val="18"/>
              </w:rPr>
              <w:t>。</w:t>
            </w:r>
          </w:p>
          <w:p w:rsidR="00107683" w:rsidRPr="00107683" w:rsidRDefault="00107683" w:rsidP="00107683">
            <w:pPr>
              <w:rPr>
                <w:rFonts w:hint="eastAsia"/>
                <w:bCs/>
                <w:sz w:val="18"/>
                <w:szCs w:val="18"/>
              </w:rPr>
            </w:pPr>
            <w:r w:rsidRPr="00107683">
              <w:rPr>
                <w:rFonts w:hint="eastAsia"/>
                <w:bCs/>
                <w:sz w:val="18"/>
                <w:szCs w:val="18"/>
              </w:rPr>
              <w:t>5</w:t>
            </w:r>
            <w:r w:rsidRPr="00107683">
              <w:rPr>
                <w:rFonts w:hint="eastAsia"/>
                <w:bCs/>
                <w:sz w:val="18"/>
                <w:szCs w:val="18"/>
              </w:rPr>
              <w:t>）配备胜任的人员，包括所需求的资格：初中以上学历；视力良好；经过培训、考核合格后上岗。</w:t>
            </w:r>
          </w:p>
          <w:p w:rsidR="00E74128" w:rsidRPr="00107683" w:rsidRDefault="00107683">
            <w:pPr>
              <w:rPr>
                <w:bCs/>
                <w:sz w:val="18"/>
                <w:szCs w:val="18"/>
              </w:rPr>
            </w:pPr>
            <w:r w:rsidRPr="00107683">
              <w:rPr>
                <w:rFonts w:hint="eastAsia"/>
                <w:bCs/>
                <w:sz w:val="18"/>
                <w:szCs w:val="18"/>
              </w:rPr>
              <w:t>抽查陈馨、代爽、高咏、兰薇等人注册会计师证，均在有效状态，符合要求</w:t>
            </w:r>
            <w:r>
              <w:rPr>
                <w:rFonts w:hint="eastAsia"/>
                <w:bCs/>
                <w:sz w:val="18"/>
                <w:szCs w:val="18"/>
              </w:rPr>
              <w:t>。</w:t>
            </w:r>
          </w:p>
        </w:tc>
      </w:tr>
      <w:tr w:rsidR="00107683" w:rsidTr="00D1005F">
        <w:trPr>
          <w:cantSplit/>
          <w:trHeight w:val="9390"/>
          <w:jc w:val="center"/>
        </w:trPr>
        <w:tc>
          <w:tcPr>
            <w:tcW w:w="720" w:type="dxa"/>
            <w:vMerge/>
            <w:vAlign w:val="center"/>
          </w:tcPr>
          <w:p w:rsidR="00107683" w:rsidRDefault="00107683">
            <w:pPr>
              <w:spacing w:line="240" w:lineRule="exact"/>
              <w:jc w:val="center"/>
              <w:rPr>
                <w:b/>
                <w:color w:val="000000" w:themeColor="text1"/>
                <w:szCs w:val="21"/>
              </w:rPr>
            </w:pPr>
          </w:p>
        </w:tc>
        <w:tc>
          <w:tcPr>
            <w:tcW w:w="9198" w:type="dxa"/>
          </w:tcPr>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6</w:t>
            </w:r>
            <w:r w:rsidRPr="00107683">
              <w:rPr>
                <w:rFonts w:hint="eastAsia"/>
                <w:color w:val="000000" w:themeColor="text1"/>
                <w:sz w:val="18"/>
                <w:szCs w:val="18"/>
              </w:rPr>
              <w:t>）若输出结果不能由后续的监视或测量加以验证，应对生产和服务提供过程实现策划结果的能力进行确认，并定期再确认：经确认，服务过程为需要确认的过程。抽确认记录，符合要求。</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7</w:t>
            </w:r>
            <w:r w:rsidRPr="00107683">
              <w:rPr>
                <w:rFonts w:hint="eastAsia"/>
                <w:color w:val="000000" w:themeColor="text1"/>
                <w:sz w:val="18"/>
                <w:szCs w:val="18"/>
              </w:rPr>
              <w:t>）采取措施防止人为错误：制定有管理规范，明确了服务</w:t>
            </w:r>
            <w:r w:rsidRPr="00107683">
              <w:rPr>
                <w:rFonts w:hint="eastAsia"/>
                <w:color w:val="000000" w:themeColor="text1"/>
                <w:sz w:val="18"/>
                <w:szCs w:val="18"/>
              </w:rPr>
              <w:t>/</w:t>
            </w:r>
            <w:r w:rsidRPr="00107683">
              <w:rPr>
                <w:rFonts w:hint="eastAsia"/>
                <w:color w:val="000000" w:themeColor="text1"/>
                <w:sz w:val="18"/>
                <w:szCs w:val="18"/>
              </w:rPr>
              <w:t>作业要求，避免人为失误</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8</w:t>
            </w:r>
            <w:r w:rsidRPr="00107683">
              <w:rPr>
                <w:rFonts w:hint="eastAsia"/>
                <w:color w:val="000000" w:themeColor="text1"/>
                <w:sz w:val="18"/>
                <w:szCs w:val="18"/>
              </w:rPr>
              <w:t>）实施放行、交付和交付后的活动：按照各客户要求实施过程控制，以确保有效实施放行、交付和交付后活动。</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现场巡视项目现场：</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河西区解放南路</w:t>
            </w:r>
            <w:r w:rsidRPr="00107683">
              <w:rPr>
                <w:rFonts w:hint="eastAsia"/>
                <w:color w:val="000000" w:themeColor="text1"/>
                <w:sz w:val="18"/>
                <w:szCs w:val="18"/>
              </w:rPr>
              <w:t>314</w:t>
            </w:r>
            <w:r w:rsidRPr="00107683">
              <w:rPr>
                <w:rFonts w:hint="eastAsia"/>
                <w:color w:val="000000" w:themeColor="text1"/>
                <w:sz w:val="18"/>
                <w:szCs w:val="18"/>
              </w:rPr>
              <w:t>号海</w:t>
            </w:r>
            <w:proofErr w:type="gramStart"/>
            <w:r w:rsidRPr="00107683">
              <w:rPr>
                <w:rFonts w:hint="eastAsia"/>
                <w:color w:val="000000" w:themeColor="text1"/>
                <w:sz w:val="18"/>
                <w:szCs w:val="18"/>
              </w:rPr>
              <w:t>格酒店</w:t>
            </w:r>
            <w:proofErr w:type="gramEnd"/>
            <w:r w:rsidRPr="00107683">
              <w:rPr>
                <w:rFonts w:hint="eastAsia"/>
                <w:color w:val="000000" w:themeColor="text1"/>
                <w:sz w:val="18"/>
                <w:szCs w:val="18"/>
              </w:rPr>
              <w:t>报表审计服务</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开始时间：</w:t>
            </w:r>
            <w:r w:rsidRPr="00107683">
              <w:rPr>
                <w:rFonts w:hint="eastAsia"/>
                <w:color w:val="000000" w:themeColor="text1"/>
                <w:sz w:val="18"/>
                <w:szCs w:val="18"/>
              </w:rPr>
              <w:t>2019</w:t>
            </w:r>
            <w:r w:rsidRPr="00107683">
              <w:rPr>
                <w:rFonts w:hint="eastAsia"/>
                <w:color w:val="000000" w:themeColor="text1"/>
                <w:sz w:val="18"/>
                <w:szCs w:val="18"/>
              </w:rPr>
              <w:t>年</w:t>
            </w:r>
            <w:r w:rsidRPr="00107683">
              <w:rPr>
                <w:rFonts w:hint="eastAsia"/>
                <w:color w:val="000000" w:themeColor="text1"/>
                <w:sz w:val="18"/>
                <w:szCs w:val="18"/>
              </w:rPr>
              <w:t>12</w:t>
            </w:r>
            <w:r w:rsidRPr="00107683">
              <w:rPr>
                <w:rFonts w:hint="eastAsia"/>
                <w:color w:val="000000" w:themeColor="text1"/>
                <w:sz w:val="18"/>
                <w:szCs w:val="18"/>
              </w:rPr>
              <w:t>月</w:t>
            </w:r>
            <w:r w:rsidRPr="00107683">
              <w:rPr>
                <w:rFonts w:hint="eastAsia"/>
                <w:color w:val="000000" w:themeColor="text1"/>
                <w:sz w:val="18"/>
                <w:szCs w:val="18"/>
              </w:rPr>
              <w:t>23</w:t>
            </w:r>
            <w:r w:rsidRPr="00107683">
              <w:rPr>
                <w:rFonts w:hint="eastAsia"/>
                <w:color w:val="000000" w:themeColor="text1"/>
                <w:sz w:val="18"/>
                <w:szCs w:val="18"/>
              </w:rPr>
              <w:t>日</w:t>
            </w:r>
            <w:r w:rsidRPr="00107683">
              <w:rPr>
                <w:rFonts w:hint="eastAsia"/>
                <w:color w:val="000000" w:themeColor="text1"/>
                <w:sz w:val="18"/>
                <w:szCs w:val="18"/>
              </w:rPr>
              <w:t xml:space="preserve">    </w:t>
            </w:r>
            <w:r w:rsidRPr="00107683">
              <w:rPr>
                <w:rFonts w:hint="eastAsia"/>
                <w:color w:val="000000" w:themeColor="text1"/>
                <w:sz w:val="18"/>
                <w:szCs w:val="18"/>
              </w:rPr>
              <w:t>预计结束时间：</w:t>
            </w:r>
            <w:r w:rsidRPr="00107683">
              <w:rPr>
                <w:rFonts w:hint="eastAsia"/>
                <w:color w:val="000000" w:themeColor="text1"/>
                <w:sz w:val="18"/>
                <w:szCs w:val="18"/>
              </w:rPr>
              <w:t>2020</w:t>
            </w:r>
            <w:r w:rsidRPr="00107683">
              <w:rPr>
                <w:rFonts w:hint="eastAsia"/>
                <w:color w:val="000000" w:themeColor="text1"/>
                <w:sz w:val="18"/>
                <w:szCs w:val="18"/>
              </w:rPr>
              <w:t>年</w:t>
            </w:r>
            <w:r w:rsidRPr="00107683">
              <w:rPr>
                <w:rFonts w:hint="eastAsia"/>
                <w:color w:val="000000" w:themeColor="text1"/>
                <w:sz w:val="18"/>
                <w:szCs w:val="18"/>
              </w:rPr>
              <w:t>1</w:t>
            </w:r>
            <w:r w:rsidRPr="00107683">
              <w:rPr>
                <w:rFonts w:hint="eastAsia"/>
                <w:color w:val="000000" w:themeColor="text1"/>
                <w:sz w:val="18"/>
                <w:szCs w:val="18"/>
              </w:rPr>
              <w:t>月中旬</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现场</w:t>
            </w:r>
            <w:r w:rsidRPr="00107683">
              <w:rPr>
                <w:rFonts w:hint="eastAsia"/>
                <w:color w:val="000000" w:themeColor="text1"/>
                <w:sz w:val="18"/>
                <w:szCs w:val="18"/>
              </w:rPr>
              <w:t>3</w:t>
            </w:r>
            <w:r w:rsidRPr="00107683">
              <w:rPr>
                <w:rFonts w:hint="eastAsia"/>
                <w:color w:val="000000" w:themeColor="text1"/>
                <w:sz w:val="18"/>
                <w:szCs w:val="18"/>
              </w:rPr>
              <w:t>个人：</w:t>
            </w:r>
            <w:proofErr w:type="gramStart"/>
            <w:r w:rsidRPr="00107683">
              <w:rPr>
                <w:rFonts w:hint="eastAsia"/>
                <w:color w:val="000000" w:themeColor="text1"/>
                <w:sz w:val="18"/>
                <w:szCs w:val="18"/>
              </w:rPr>
              <w:t>孔垂阳</w:t>
            </w:r>
            <w:proofErr w:type="gramEnd"/>
            <w:r w:rsidRPr="00107683">
              <w:rPr>
                <w:rFonts w:hint="eastAsia"/>
                <w:color w:val="000000" w:themeColor="text1"/>
                <w:sz w:val="18"/>
                <w:szCs w:val="18"/>
              </w:rPr>
              <w:t>、吴群义、胡方</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正在进行审计预审阶段业务：对</w:t>
            </w:r>
            <w:r w:rsidRPr="00107683">
              <w:rPr>
                <w:rFonts w:hint="eastAsia"/>
                <w:color w:val="000000" w:themeColor="text1"/>
                <w:sz w:val="18"/>
                <w:szCs w:val="18"/>
              </w:rPr>
              <w:t>1-11</w:t>
            </w:r>
            <w:r w:rsidRPr="00107683">
              <w:rPr>
                <w:rFonts w:hint="eastAsia"/>
                <w:color w:val="000000" w:themeColor="text1"/>
                <w:sz w:val="18"/>
                <w:szCs w:val="18"/>
              </w:rPr>
              <w:t>月财务报表进行预审、对发现的问题与客户进行沟通。</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对新增的固定资产进行盘点。</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现场有项目计划，客户确认实施，写有编制、审批等信息。</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查看有客户提供的账簿、凭证等资料，满足要求。</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工作现场设有专人管理，环境维持较好，未发现顾客财产破坏情况。</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现场抽查</w:t>
            </w:r>
            <w:r w:rsidRPr="00107683">
              <w:rPr>
                <w:rFonts w:hint="eastAsia"/>
                <w:color w:val="000000" w:themeColor="text1"/>
                <w:sz w:val="18"/>
                <w:szCs w:val="18"/>
              </w:rPr>
              <w:t>2</w:t>
            </w:r>
            <w:r w:rsidRPr="00107683">
              <w:rPr>
                <w:rFonts w:hint="eastAsia"/>
                <w:color w:val="000000" w:themeColor="text1"/>
                <w:sz w:val="18"/>
                <w:szCs w:val="18"/>
              </w:rPr>
              <w:t>名工作人员询问项目情况，现场负责人介绍说：基本按计划进行，作业过程中助理人员作业完成后有项目负责人再次进行核对，防止人为失误，满足要求。</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查看现场人员整理的底稿，符合要求。</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经过现场查看，能够按照要求进行工作，秩序良好，满足要求。</w:t>
            </w:r>
          </w:p>
          <w:p w:rsidR="00107683" w:rsidRPr="00107683" w:rsidRDefault="00107683" w:rsidP="00107683">
            <w:pPr>
              <w:spacing w:line="240" w:lineRule="exact"/>
              <w:ind w:left="142" w:hangingChars="79" w:hanging="142"/>
              <w:rPr>
                <w:color w:val="000000" w:themeColor="text1"/>
                <w:sz w:val="18"/>
                <w:szCs w:val="18"/>
              </w:rPr>
            </w:pP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东丽区先锋路</w:t>
            </w:r>
            <w:r w:rsidRPr="00107683">
              <w:rPr>
                <w:rFonts w:hint="eastAsia"/>
                <w:color w:val="000000" w:themeColor="text1"/>
                <w:sz w:val="18"/>
                <w:szCs w:val="18"/>
              </w:rPr>
              <w:t>6</w:t>
            </w:r>
            <w:r w:rsidRPr="00107683">
              <w:rPr>
                <w:rFonts w:hint="eastAsia"/>
                <w:color w:val="000000" w:themeColor="text1"/>
                <w:sz w:val="18"/>
                <w:szCs w:val="18"/>
              </w:rPr>
              <w:t>号会计服务（政府会计制度转换）</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项目开始：</w:t>
            </w:r>
            <w:r w:rsidRPr="00107683">
              <w:rPr>
                <w:rFonts w:hint="eastAsia"/>
                <w:color w:val="000000" w:themeColor="text1"/>
                <w:sz w:val="18"/>
                <w:szCs w:val="18"/>
              </w:rPr>
              <w:t xml:space="preserve"> 2019</w:t>
            </w:r>
            <w:r w:rsidRPr="00107683">
              <w:rPr>
                <w:rFonts w:hint="eastAsia"/>
                <w:color w:val="000000" w:themeColor="text1"/>
                <w:sz w:val="18"/>
                <w:szCs w:val="18"/>
              </w:rPr>
              <w:t>年</w:t>
            </w:r>
            <w:r w:rsidRPr="00107683">
              <w:rPr>
                <w:rFonts w:hint="eastAsia"/>
                <w:color w:val="000000" w:themeColor="text1"/>
                <w:sz w:val="18"/>
                <w:szCs w:val="18"/>
              </w:rPr>
              <w:t>1</w:t>
            </w:r>
            <w:r w:rsidRPr="00107683">
              <w:rPr>
                <w:rFonts w:hint="eastAsia"/>
                <w:color w:val="000000" w:themeColor="text1"/>
                <w:sz w:val="18"/>
                <w:szCs w:val="18"/>
              </w:rPr>
              <w:t>月</w:t>
            </w:r>
            <w:r w:rsidRPr="00107683">
              <w:rPr>
                <w:rFonts w:hint="eastAsia"/>
                <w:color w:val="000000" w:themeColor="text1"/>
                <w:sz w:val="18"/>
                <w:szCs w:val="18"/>
              </w:rPr>
              <w:t xml:space="preserve">   </w:t>
            </w:r>
            <w:r w:rsidRPr="00107683">
              <w:rPr>
                <w:rFonts w:hint="eastAsia"/>
                <w:color w:val="000000" w:themeColor="text1"/>
                <w:sz w:val="18"/>
                <w:szCs w:val="18"/>
              </w:rPr>
              <w:t>预计完成时间：</w:t>
            </w:r>
            <w:r w:rsidRPr="00107683">
              <w:rPr>
                <w:rFonts w:hint="eastAsia"/>
                <w:color w:val="000000" w:themeColor="text1"/>
                <w:sz w:val="18"/>
                <w:szCs w:val="18"/>
              </w:rPr>
              <w:t>2020</w:t>
            </w:r>
            <w:r w:rsidRPr="00107683">
              <w:rPr>
                <w:rFonts w:hint="eastAsia"/>
                <w:color w:val="000000" w:themeColor="text1"/>
                <w:sz w:val="18"/>
                <w:szCs w:val="18"/>
              </w:rPr>
              <w:t>年</w:t>
            </w:r>
            <w:r w:rsidRPr="00107683">
              <w:rPr>
                <w:rFonts w:hint="eastAsia"/>
                <w:color w:val="000000" w:themeColor="text1"/>
                <w:sz w:val="18"/>
                <w:szCs w:val="18"/>
              </w:rPr>
              <w:t>1</w:t>
            </w:r>
            <w:r w:rsidRPr="00107683">
              <w:rPr>
                <w:rFonts w:hint="eastAsia"/>
                <w:color w:val="000000" w:themeColor="text1"/>
                <w:sz w:val="18"/>
                <w:szCs w:val="18"/>
              </w:rPr>
              <w:t>月中旬</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人员：王艳军</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到达现场是，企业作业人员正在对财务软件系统中转换的数据进行调整（对财务会计和预算会计相应科目进行调整），调整后对企业人员进行操作培训。</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工作现场设有专人管理，环境维持较好，未发现顾客财产破坏情况。</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现场</w:t>
            </w:r>
            <w:r w:rsidRPr="00107683">
              <w:rPr>
                <w:rFonts w:hint="eastAsia"/>
                <w:color w:val="000000" w:themeColor="text1"/>
                <w:sz w:val="18"/>
                <w:szCs w:val="18"/>
              </w:rPr>
              <w:t>1</w:t>
            </w:r>
            <w:r w:rsidRPr="00107683">
              <w:rPr>
                <w:rFonts w:hint="eastAsia"/>
                <w:color w:val="000000" w:themeColor="text1"/>
                <w:sz w:val="18"/>
                <w:szCs w:val="18"/>
              </w:rPr>
              <w:t>名工作人员，询问项目情况，现场负责人介绍说：本次是企业提出使用过程中出现问题，来对系统进行数据调整，同时对客户财务人员进行培训，询问企业客户对本次服务的意见，客户财务人员介绍说：服务态度好，</w:t>
            </w:r>
            <w:proofErr w:type="gramStart"/>
            <w:r w:rsidRPr="00107683">
              <w:rPr>
                <w:rFonts w:hint="eastAsia"/>
                <w:color w:val="000000" w:themeColor="text1"/>
                <w:sz w:val="18"/>
                <w:szCs w:val="18"/>
              </w:rPr>
              <w:t>很</w:t>
            </w:r>
            <w:proofErr w:type="gramEnd"/>
            <w:r w:rsidRPr="00107683">
              <w:rPr>
                <w:rFonts w:hint="eastAsia"/>
                <w:color w:val="000000" w:themeColor="text1"/>
                <w:sz w:val="18"/>
                <w:szCs w:val="18"/>
              </w:rPr>
              <w:t>专业。</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经过现场查看，能够按照要求进行工作，秩序良好，满足要求。</w:t>
            </w:r>
          </w:p>
          <w:p w:rsidR="00107683" w:rsidRPr="00107683" w:rsidRDefault="00107683" w:rsidP="00107683">
            <w:pPr>
              <w:spacing w:line="240" w:lineRule="exact"/>
              <w:ind w:left="142" w:hangingChars="79" w:hanging="142"/>
              <w:rPr>
                <w:color w:val="000000" w:themeColor="text1"/>
                <w:sz w:val="18"/>
                <w:szCs w:val="18"/>
              </w:rPr>
            </w:pPr>
          </w:p>
          <w:p w:rsid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生产过程受控</w:t>
            </w:r>
          </w:p>
          <w:p w:rsidR="00107683" w:rsidRDefault="00107683" w:rsidP="00107683">
            <w:pPr>
              <w:spacing w:line="240" w:lineRule="exact"/>
              <w:ind w:left="142" w:hangingChars="79" w:hanging="142"/>
              <w:rPr>
                <w:rFonts w:hint="eastAsia"/>
                <w:color w:val="000000" w:themeColor="text1"/>
                <w:sz w:val="18"/>
                <w:szCs w:val="18"/>
              </w:rPr>
            </w:pPr>
          </w:p>
          <w:p w:rsidR="00107683" w:rsidRDefault="00107683" w:rsidP="00107683">
            <w:pPr>
              <w:spacing w:line="240" w:lineRule="exact"/>
              <w:ind w:left="167" w:hangingChars="79" w:hanging="167"/>
              <w:rPr>
                <w:rFonts w:hint="eastAsia"/>
                <w:b/>
                <w:color w:val="000000" w:themeColor="text1"/>
                <w:szCs w:val="21"/>
              </w:rPr>
            </w:pPr>
            <w:r w:rsidRPr="00107683">
              <w:rPr>
                <w:rFonts w:hint="eastAsia"/>
                <w:b/>
                <w:color w:val="000000" w:themeColor="text1"/>
                <w:szCs w:val="21"/>
              </w:rPr>
              <w:t>放行控制</w:t>
            </w:r>
          </w:p>
          <w:p w:rsidR="00107683" w:rsidRPr="00107683" w:rsidRDefault="00107683" w:rsidP="00107683">
            <w:pPr>
              <w:spacing w:line="240" w:lineRule="exact"/>
              <w:ind w:left="142" w:hangingChars="79" w:hanging="142"/>
              <w:rPr>
                <w:rFonts w:hint="eastAsia"/>
                <w:color w:val="000000" w:themeColor="text1"/>
                <w:sz w:val="18"/>
                <w:szCs w:val="18"/>
              </w:rPr>
            </w:pPr>
            <w:r w:rsidRPr="00107683">
              <w:rPr>
                <w:rFonts w:hint="eastAsia"/>
                <w:color w:val="000000" w:themeColor="text1"/>
                <w:sz w:val="18"/>
                <w:szCs w:val="18"/>
              </w:rPr>
              <w:t>审计服务：天津市</w:t>
            </w:r>
            <w:proofErr w:type="gramStart"/>
            <w:r w:rsidRPr="00107683">
              <w:rPr>
                <w:rFonts w:hint="eastAsia"/>
                <w:color w:val="000000" w:themeColor="text1"/>
                <w:sz w:val="18"/>
                <w:szCs w:val="18"/>
              </w:rPr>
              <w:t>海河领亿置地</w:t>
            </w:r>
            <w:proofErr w:type="gramEnd"/>
            <w:r w:rsidRPr="00107683">
              <w:rPr>
                <w:rFonts w:hint="eastAsia"/>
                <w:color w:val="000000" w:themeColor="text1"/>
                <w:sz w:val="18"/>
                <w:szCs w:val="18"/>
              </w:rPr>
              <w:t>投资发展有限公司审计服务项目资料：</w:t>
            </w:r>
          </w:p>
          <w:p w:rsidR="00107683" w:rsidRDefault="00107683" w:rsidP="00107683">
            <w:pPr>
              <w:spacing w:line="240" w:lineRule="exact"/>
              <w:rPr>
                <w:rFonts w:hint="eastAsia"/>
                <w:color w:val="000000" w:themeColor="text1"/>
                <w:sz w:val="18"/>
                <w:szCs w:val="18"/>
              </w:rPr>
            </w:pPr>
            <w:r w:rsidRPr="00107683">
              <w:rPr>
                <w:rFonts w:hint="eastAsia"/>
                <w:color w:val="000000" w:themeColor="text1"/>
                <w:sz w:val="18"/>
                <w:szCs w:val="18"/>
              </w:rPr>
              <w:t>审计项目合同签订前，对业务内容进行评价</w:t>
            </w:r>
            <w:r>
              <w:rPr>
                <w:rFonts w:hint="eastAsia"/>
                <w:color w:val="000000" w:themeColor="text1"/>
                <w:sz w:val="18"/>
                <w:szCs w:val="18"/>
              </w:rPr>
              <w:t>，</w:t>
            </w:r>
            <w:proofErr w:type="gramStart"/>
            <w:r>
              <w:rPr>
                <w:rFonts w:hint="eastAsia"/>
                <w:color w:val="000000" w:themeColor="text1"/>
                <w:sz w:val="18"/>
                <w:szCs w:val="18"/>
              </w:rPr>
              <w:t>抽</w:t>
            </w:r>
            <w:r w:rsidRPr="00107683">
              <w:rPr>
                <w:rFonts w:hint="eastAsia"/>
                <w:color w:val="000000" w:themeColor="text1"/>
                <w:sz w:val="18"/>
                <w:szCs w:val="18"/>
              </w:rPr>
              <w:t>业务</w:t>
            </w:r>
            <w:proofErr w:type="gramEnd"/>
            <w:r w:rsidRPr="00107683">
              <w:rPr>
                <w:rFonts w:hint="eastAsia"/>
                <w:color w:val="000000" w:themeColor="text1"/>
                <w:sz w:val="18"/>
                <w:szCs w:val="18"/>
              </w:rPr>
              <w:t>内容进行评价</w:t>
            </w:r>
            <w:r>
              <w:rPr>
                <w:rFonts w:hint="eastAsia"/>
                <w:color w:val="000000" w:themeColor="text1"/>
                <w:sz w:val="18"/>
                <w:szCs w:val="18"/>
              </w:rPr>
              <w:t>表、</w:t>
            </w:r>
            <w:r w:rsidRPr="00107683">
              <w:rPr>
                <w:rFonts w:hint="eastAsia"/>
                <w:color w:val="000000" w:themeColor="text1"/>
                <w:sz w:val="18"/>
                <w:szCs w:val="18"/>
              </w:rPr>
              <w:t>审计策略计划</w:t>
            </w:r>
            <w:r>
              <w:rPr>
                <w:rFonts w:hint="eastAsia"/>
                <w:color w:val="000000" w:themeColor="text1"/>
                <w:sz w:val="18"/>
                <w:szCs w:val="18"/>
              </w:rPr>
              <w:t>、</w:t>
            </w:r>
            <w:r w:rsidRPr="00107683">
              <w:rPr>
                <w:rFonts w:hint="eastAsia"/>
                <w:color w:val="000000" w:themeColor="text1"/>
                <w:sz w:val="18"/>
                <w:szCs w:val="18"/>
              </w:rPr>
              <w:t>试算平衡表、审计差异调整表、审计差异调整</w:t>
            </w:r>
            <w:proofErr w:type="gramStart"/>
            <w:r w:rsidRPr="00107683">
              <w:rPr>
                <w:rFonts w:hint="eastAsia"/>
                <w:color w:val="000000" w:themeColor="text1"/>
                <w:sz w:val="18"/>
                <w:szCs w:val="18"/>
              </w:rPr>
              <w:t>一</w:t>
            </w:r>
            <w:proofErr w:type="gramEnd"/>
            <w:r w:rsidRPr="00107683">
              <w:rPr>
                <w:rFonts w:hint="eastAsia"/>
                <w:color w:val="000000" w:themeColor="text1"/>
                <w:sz w:val="18"/>
                <w:szCs w:val="18"/>
              </w:rPr>
              <w:t>未调整不符事项汇总表、未审计会计报表</w:t>
            </w:r>
            <w:r w:rsidRPr="00107683">
              <w:rPr>
                <w:rFonts w:hint="eastAsia"/>
                <w:color w:val="000000" w:themeColor="text1"/>
                <w:sz w:val="18"/>
                <w:szCs w:val="18"/>
              </w:rPr>
              <w:t>(</w:t>
            </w:r>
            <w:r w:rsidRPr="00107683">
              <w:rPr>
                <w:rFonts w:hint="eastAsia"/>
                <w:color w:val="000000" w:themeColor="text1"/>
                <w:sz w:val="18"/>
                <w:szCs w:val="18"/>
              </w:rPr>
              <w:t>、审计业务约定书、企业类型划分表、被审计单位及其环境了解调查表、分析性程序测试表、重大错报风险评估表</w:t>
            </w:r>
            <w:r w:rsidRPr="00107683">
              <w:rPr>
                <w:rFonts w:hint="eastAsia"/>
                <w:color w:val="000000" w:themeColor="text1"/>
                <w:sz w:val="18"/>
                <w:szCs w:val="18"/>
              </w:rPr>
              <w:t>(</w:t>
            </w:r>
            <w:r w:rsidRPr="00107683">
              <w:rPr>
                <w:rFonts w:hint="eastAsia"/>
                <w:color w:val="000000" w:themeColor="text1"/>
                <w:sz w:val="18"/>
                <w:szCs w:val="18"/>
              </w:rPr>
              <w:t>小型企业审计风险分析表、审计总体策略计划、与被审计单位会谈纪要、项目组内部讨论纪要、审计报告流转控制表、</w:t>
            </w:r>
            <w:proofErr w:type="gramStart"/>
            <w:r w:rsidRPr="00107683">
              <w:rPr>
                <w:rFonts w:hint="eastAsia"/>
                <w:color w:val="000000" w:themeColor="text1"/>
                <w:sz w:val="18"/>
                <w:szCs w:val="18"/>
              </w:rPr>
              <w:t>理建议</w:t>
            </w:r>
            <w:proofErr w:type="gramEnd"/>
            <w:r w:rsidRPr="00107683">
              <w:rPr>
                <w:rFonts w:hint="eastAsia"/>
                <w:color w:val="000000" w:themeColor="text1"/>
                <w:sz w:val="18"/>
                <w:szCs w:val="18"/>
              </w:rPr>
              <w:t>要点汇总表、审计标识及审计</w:t>
            </w:r>
            <w:proofErr w:type="gramStart"/>
            <w:r w:rsidRPr="00107683">
              <w:rPr>
                <w:rFonts w:hint="eastAsia"/>
                <w:color w:val="000000" w:themeColor="text1"/>
                <w:sz w:val="18"/>
                <w:szCs w:val="18"/>
              </w:rPr>
              <w:t>人员简签一览表</w:t>
            </w:r>
            <w:proofErr w:type="gramEnd"/>
            <w:r w:rsidRPr="00107683">
              <w:rPr>
                <w:rFonts w:hint="eastAsia"/>
                <w:color w:val="000000" w:themeColor="text1"/>
                <w:sz w:val="18"/>
                <w:szCs w:val="18"/>
              </w:rPr>
              <w:t>、资产类项目实质性测试工作底稿、负债类项目实质性测试工作底稿、所有者权益类项目实质性测试工作底稿、损益类项目实质性测试工作底稿</w:t>
            </w:r>
            <w:r>
              <w:rPr>
                <w:rFonts w:hint="eastAsia"/>
                <w:color w:val="000000" w:themeColor="text1"/>
                <w:sz w:val="18"/>
                <w:szCs w:val="18"/>
              </w:rPr>
              <w:t>、</w:t>
            </w:r>
            <w:r w:rsidRPr="00107683">
              <w:rPr>
                <w:rFonts w:hint="eastAsia"/>
                <w:color w:val="000000" w:themeColor="text1"/>
                <w:sz w:val="18"/>
                <w:szCs w:val="18"/>
              </w:rPr>
              <w:t>审计报告等，均保存完好，符合要求。</w:t>
            </w:r>
          </w:p>
          <w:p w:rsidR="00107683" w:rsidRPr="00107683" w:rsidRDefault="00107683" w:rsidP="00107683">
            <w:pPr>
              <w:rPr>
                <w:rFonts w:hint="eastAsia"/>
                <w:color w:val="000000" w:themeColor="text1"/>
                <w:sz w:val="18"/>
                <w:szCs w:val="18"/>
              </w:rPr>
            </w:pPr>
            <w:r w:rsidRPr="00107683">
              <w:rPr>
                <w:rFonts w:hint="eastAsia"/>
                <w:color w:val="000000" w:themeColor="text1"/>
                <w:sz w:val="18"/>
                <w:szCs w:val="18"/>
              </w:rPr>
              <w:t>项目出报告后办公室人员负责在天津注册会计师协会报备：业务约定书、审计报告，主要做防伪备案。</w:t>
            </w:r>
          </w:p>
          <w:p w:rsidR="00107683" w:rsidRPr="00107683" w:rsidRDefault="00107683" w:rsidP="00107683">
            <w:pPr>
              <w:spacing w:line="240" w:lineRule="exact"/>
              <w:rPr>
                <w:rFonts w:hint="eastAsia"/>
                <w:color w:val="000000" w:themeColor="text1"/>
                <w:sz w:val="18"/>
                <w:szCs w:val="18"/>
              </w:rPr>
            </w:pPr>
          </w:p>
          <w:p w:rsidR="00107683" w:rsidRPr="00107683" w:rsidRDefault="00107683" w:rsidP="00107683">
            <w:pPr>
              <w:spacing w:line="240" w:lineRule="exact"/>
              <w:rPr>
                <w:rFonts w:hint="eastAsia"/>
                <w:color w:val="000000" w:themeColor="text1"/>
                <w:sz w:val="18"/>
                <w:szCs w:val="18"/>
              </w:rPr>
            </w:pPr>
            <w:r w:rsidRPr="00107683">
              <w:rPr>
                <w:rFonts w:hint="eastAsia"/>
                <w:color w:val="000000" w:themeColor="text1"/>
                <w:sz w:val="18"/>
                <w:szCs w:val="18"/>
              </w:rPr>
              <w:t>抽会计咨询项目资料：</w:t>
            </w:r>
          </w:p>
          <w:p w:rsidR="00107683" w:rsidRPr="00107683" w:rsidRDefault="00107683" w:rsidP="00107683">
            <w:pPr>
              <w:spacing w:line="240" w:lineRule="exact"/>
              <w:rPr>
                <w:rFonts w:hint="eastAsia"/>
                <w:color w:val="000000" w:themeColor="text1"/>
                <w:sz w:val="18"/>
                <w:szCs w:val="18"/>
              </w:rPr>
            </w:pPr>
            <w:r w:rsidRPr="00107683">
              <w:rPr>
                <w:rFonts w:hint="eastAsia"/>
                <w:color w:val="000000" w:themeColor="text1"/>
                <w:sz w:val="18"/>
                <w:szCs w:val="18"/>
              </w:rPr>
              <w:t>抽</w:t>
            </w:r>
            <w:r w:rsidRPr="00107683">
              <w:rPr>
                <w:rFonts w:hint="eastAsia"/>
                <w:color w:val="000000" w:themeColor="text1"/>
                <w:sz w:val="18"/>
                <w:szCs w:val="18"/>
              </w:rPr>
              <w:t>2019</w:t>
            </w:r>
            <w:r w:rsidRPr="00107683">
              <w:rPr>
                <w:rFonts w:hint="eastAsia"/>
                <w:color w:val="000000" w:themeColor="text1"/>
                <w:sz w:val="18"/>
                <w:szCs w:val="18"/>
              </w:rPr>
              <w:t>年</w:t>
            </w:r>
            <w:r w:rsidRPr="00107683">
              <w:rPr>
                <w:rFonts w:hint="eastAsia"/>
                <w:color w:val="000000" w:themeColor="text1"/>
                <w:sz w:val="18"/>
                <w:szCs w:val="18"/>
              </w:rPr>
              <w:t>7</w:t>
            </w:r>
            <w:r w:rsidRPr="00107683">
              <w:rPr>
                <w:rFonts w:hint="eastAsia"/>
                <w:color w:val="000000" w:themeColor="text1"/>
                <w:sz w:val="18"/>
                <w:szCs w:val="18"/>
              </w:rPr>
              <w:t>月</w:t>
            </w:r>
            <w:r w:rsidRPr="00107683">
              <w:rPr>
                <w:rFonts w:hint="eastAsia"/>
                <w:color w:val="000000" w:themeColor="text1"/>
                <w:sz w:val="18"/>
                <w:szCs w:val="18"/>
              </w:rPr>
              <w:t>12</w:t>
            </w:r>
            <w:r w:rsidRPr="00107683">
              <w:rPr>
                <w:rFonts w:hint="eastAsia"/>
                <w:color w:val="000000" w:themeColor="text1"/>
                <w:sz w:val="18"/>
                <w:szCs w:val="18"/>
              </w:rPr>
              <w:t>日中钢（天津）钢材加工有限公司“关于所得税汇算清缴咨询服务的说明情况”：</w:t>
            </w:r>
          </w:p>
          <w:p w:rsidR="00107683" w:rsidRPr="002F48C2" w:rsidRDefault="00107683" w:rsidP="00107683">
            <w:pPr>
              <w:spacing w:line="240" w:lineRule="exact"/>
              <w:rPr>
                <w:rFonts w:hint="eastAsia"/>
                <w:sz w:val="18"/>
                <w:szCs w:val="18"/>
              </w:rPr>
            </w:pPr>
            <w:r w:rsidRPr="00107683">
              <w:rPr>
                <w:rFonts w:hint="eastAsia"/>
                <w:color w:val="000000" w:themeColor="text1"/>
                <w:sz w:val="18"/>
                <w:szCs w:val="18"/>
              </w:rPr>
              <w:t>服务内容：委</w:t>
            </w:r>
            <w:r w:rsidRPr="002F48C2">
              <w:rPr>
                <w:rFonts w:hint="eastAsia"/>
                <w:sz w:val="18"/>
                <w:szCs w:val="18"/>
              </w:rPr>
              <w:t>托事务所提供</w:t>
            </w:r>
            <w:r w:rsidRPr="002F48C2">
              <w:rPr>
                <w:rFonts w:hint="eastAsia"/>
                <w:sz w:val="18"/>
                <w:szCs w:val="18"/>
              </w:rPr>
              <w:t>2018</w:t>
            </w:r>
            <w:r w:rsidRPr="002F48C2">
              <w:rPr>
                <w:rFonts w:hint="eastAsia"/>
                <w:sz w:val="18"/>
                <w:szCs w:val="18"/>
              </w:rPr>
              <w:t>年度所得税汇算清缴咨询服务工作，出具咨询报告。</w:t>
            </w:r>
          </w:p>
          <w:p w:rsidR="00107683" w:rsidRPr="002F48C2" w:rsidRDefault="00107683" w:rsidP="00107683">
            <w:pPr>
              <w:spacing w:line="240" w:lineRule="exact"/>
              <w:rPr>
                <w:rFonts w:hint="eastAsia"/>
                <w:sz w:val="18"/>
                <w:szCs w:val="18"/>
              </w:rPr>
            </w:pPr>
            <w:proofErr w:type="gramStart"/>
            <w:r w:rsidRPr="002F48C2">
              <w:rPr>
                <w:rFonts w:hint="eastAsia"/>
                <w:sz w:val="18"/>
                <w:szCs w:val="18"/>
              </w:rPr>
              <w:t>抽咨询</w:t>
            </w:r>
            <w:proofErr w:type="gramEnd"/>
            <w:r w:rsidRPr="002F48C2">
              <w:rPr>
                <w:rFonts w:hint="eastAsia"/>
                <w:sz w:val="18"/>
                <w:szCs w:val="18"/>
              </w:rPr>
              <w:t>计划、报告</w:t>
            </w:r>
            <w:proofErr w:type="gramStart"/>
            <w:r w:rsidRPr="002F48C2">
              <w:rPr>
                <w:rFonts w:hint="eastAsia"/>
                <w:sz w:val="18"/>
                <w:szCs w:val="18"/>
              </w:rPr>
              <w:t>均业务</w:t>
            </w:r>
            <w:proofErr w:type="gramEnd"/>
            <w:r w:rsidRPr="002F48C2">
              <w:rPr>
                <w:rFonts w:hint="eastAsia"/>
                <w:sz w:val="18"/>
                <w:szCs w:val="18"/>
              </w:rPr>
              <w:t>质量控制流程表、报告，均保存完好，符合要求。</w:t>
            </w:r>
          </w:p>
          <w:p w:rsidR="00107683" w:rsidRPr="002F48C2" w:rsidRDefault="00107683" w:rsidP="00107683">
            <w:pPr>
              <w:spacing w:line="240" w:lineRule="exact"/>
              <w:rPr>
                <w:rFonts w:hint="eastAsia"/>
                <w:sz w:val="18"/>
                <w:szCs w:val="18"/>
              </w:rPr>
            </w:pPr>
          </w:p>
          <w:p w:rsidR="00107683" w:rsidRPr="002F48C2" w:rsidRDefault="00107683" w:rsidP="00107683">
            <w:pPr>
              <w:rPr>
                <w:rFonts w:asciiTheme="minorEastAsia" w:eastAsiaTheme="minorEastAsia" w:hAnsiTheme="minorEastAsia" w:cstheme="minorEastAsia"/>
                <w:sz w:val="18"/>
                <w:szCs w:val="18"/>
              </w:rPr>
            </w:pPr>
            <w:r w:rsidRPr="002F48C2">
              <w:rPr>
                <w:rFonts w:asciiTheme="minorEastAsia" w:eastAsiaTheme="minorEastAsia" w:hAnsiTheme="minorEastAsia" w:cstheme="minorEastAsia" w:hint="eastAsia"/>
                <w:sz w:val="18"/>
                <w:szCs w:val="18"/>
              </w:rPr>
              <w:t>抽会计服务项目资料：</w:t>
            </w:r>
          </w:p>
          <w:p w:rsidR="00107683" w:rsidRPr="00107683" w:rsidRDefault="00107683" w:rsidP="00107683">
            <w:pPr>
              <w:rPr>
                <w:rFonts w:asciiTheme="minorEastAsia" w:eastAsiaTheme="minorEastAsia" w:hAnsiTheme="minorEastAsia" w:cstheme="minorEastAsia"/>
                <w:sz w:val="18"/>
                <w:szCs w:val="18"/>
              </w:rPr>
            </w:pPr>
            <w:r w:rsidRPr="002F48C2">
              <w:rPr>
                <w:rFonts w:asciiTheme="minorEastAsia" w:eastAsiaTheme="minorEastAsia" w:hAnsiTheme="minorEastAsia" w:cstheme="minorEastAsia" w:hint="eastAsia"/>
                <w:sz w:val="18"/>
                <w:szCs w:val="18"/>
              </w:rPr>
              <w:t>项目名称：天津港保税区临</w:t>
            </w:r>
            <w:r w:rsidRPr="00107683">
              <w:rPr>
                <w:rFonts w:asciiTheme="minorEastAsia" w:eastAsiaTheme="minorEastAsia" w:hAnsiTheme="minorEastAsia" w:cstheme="minorEastAsia" w:hint="eastAsia"/>
                <w:sz w:val="18"/>
                <w:szCs w:val="18"/>
              </w:rPr>
              <w:t>港清华实验学校政府会计制度、政府会计准则实施与衔接咨询</w:t>
            </w:r>
          </w:p>
          <w:p w:rsidR="00107683" w:rsidRPr="00107683" w:rsidRDefault="00107683" w:rsidP="00107683">
            <w:pPr>
              <w:rPr>
                <w:rFonts w:asciiTheme="minorEastAsia" w:eastAsiaTheme="minorEastAsia" w:hAnsiTheme="minorEastAsia" w:cstheme="minorEastAsia"/>
                <w:sz w:val="18"/>
                <w:szCs w:val="18"/>
              </w:rPr>
            </w:pPr>
            <w:r w:rsidRPr="00107683">
              <w:rPr>
                <w:rFonts w:asciiTheme="minorEastAsia" w:eastAsiaTheme="minorEastAsia" w:hAnsiTheme="minorEastAsia" w:cstheme="minorEastAsia" w:hint="eastAsia"/>
                <w:sz w:val="18"/>
                <w:szCs w:val="18"/>
              </w:rPr>
              <w:t xml:space="preserve">项目过程及实施情况： </w:t>
            </w:r>
          </w:p>
          <w:p w:rsidR="00107683" w:rsidRPr="00107683" w:rsidRDefault="00107683" w:rsidP="00107683">
            <w:pPr>
              <w:rPr>
                <w:rFonts w:asciiTheme="minorEastAsia" w:eastAsiaTheme="minorEastAsia" w:hAnsiTheme="minorEastAsia" w:cstheme="minorEastAsia"/>
                <w:sz w:val="18"/>
                <w:szCs w:val="18"/>
              </w:rPr>
            </w:pPr>
            <w:r w:rsidRPr="00107683">
              <w:rPr>
                <w:rFonts w:asciiTheme="minorEastAsia" w:eastAsiaTheme="minorEastAsia" w:hAnsiTheme="minorEastAsia" w:cstheme="minorEastAsia" w:hint="eastAsia"/>
                <w:sz w:val="18"/>
                <w:szCs w:val="18"/>
              </w:rPr>
              <w:t>1、对临港学校2018年12月31日会计科目余额进行追溯分析，抽查以前年度原始凭证，根据查询分析结果编制原账的部分科目余额明细表（参见附件1、附件2）。</w:t>
            </w:r>
          </w:p>
          <w:p w:rsidR="00107683" w:rsidRPr="00107683" w:rsidRDefault="00107683" w:rsidP="00107683">
            <w:pPr>
              <w:rPr>
                <w:rFonts w:asciiTheme="minorEastAsia" w:eastAsiaTheme="minorEastAsia" w:hAnsiTheme="minorEastAsia" w:cstheme="minorEastAsia"/>
                <w:sz w:val="18"/>
                <w:szCs w:val="18"/>
              </w:rPr>
            </w:pPr>
            <w:r w:rsidRPr="00107683">
              <w:rPr>
                <w:rFonts w:asciiTheme="minorEastAsia" w:eastAsiaTheme="minorEastAsia" w:hAnsiTheme="minorEastAsia" w:cstheme="minorEastAsia" w:hint="eastAsia"/>
                <w:sz w:val="18"/>
                <w:szCs w:val="18"/>
              </w:rPr>
              <w:t>2、按照《政府会计制度—行政事业单位会计科目和报表》与《事业单位会计制度》有关衔接问题的处理规定的要求，将原会计科目余额转入新会计科目余额，按照原会计科目余额衔接新</w:t>
            </w:r>
            <w:proofErr w:type="gramStart"/>
            <w:r w:rsidRPr="00107683">
              <w:rPr>
                <w:rFonts w:asciiTheme="minorEastAsia" w:eastAsiaTheme="minorEastAsia" w:hAnsiTheme="minorEastAsia" w:cstheme="minorEastAsia" w:hint="eastAsia"/>
                <w:sz w:val="18"/>
                <w:szCs w:val="18"/>
              </w:rPr>
              <w:t>账预算</w:t>
            </w:r>
            <w:proofErr w:type="gramEnd"/>
            <w:r w:rsidRPr="00107683">
              <w:rPr>
                <w:rFonts w:asciiTheme="minorEastAsia" w:eastAsiaTheme="minorEastAsia" w:hAnsiTheme="minorEastAsia" w:cstheme="minorEastAsia" w:hint="eastAsia"/>
                <w:sz w:val="18"/>
                <w:szCs w:val="18"/>
              </w:rPr>
              <w:t>结转、结余科目（参见附件3）。</w:t>
            </w:r>
          </w:p>
          <w:p w:rsidR="00107683" w:rsidRPr="002F48C2" w:rsidRDefault="00107683" w:rsidP="002F48C2">
            <w:pPr>
              <w:rPr>
                <w:rFonts w:asciiTheme="minorEastAsia" w:eastAsiaTheme="minorEastAsia" w:hAnsiTheme="minorEastAsia" w:cstheme="minorEastAsia" w:hint="eastAsia"/>
                <w:szCs w:val="21"/>
              </w:rPr>
            </w:pPr>
            <w:r w:rsidRPr="00107683">
              <w:rPr>
                <w:rFonts w:asciiTheme="minorEastAsia" w:eastAsiaTheme="minorEastAsia" w:hAnsiTheme="minorEastAsia" w:cstheme="minorEastAsia" w:hint="eastAsia"/>
                <w:sz w:val="18"/>
                <w:szCs w:val="18"/>
              </w:rPr>
              <w:t>3、根据《政府会计准则第3号-固定资产》的规定，“固定资产应计的折旧额为其成本，计提固定资产折旧时不考</w:t>
            </w:r>
          </w:p>
        </w:tc>
      </w:tr>
      <w:tr w:rsidR="002F48C2" w:rsidTr="002F48C2">
        <w:trPr>
          <w:cantSplit/>
          <w:trHeight w:val="7972"/>
          <w:jc w:val="center"/>
        </w:trPr>
        <w:tc>
          <w:tcPr>
            <w:tcW w:w="720" w:type="dxa"/>
            <w:vMerge/>
            <w:vAlign w:val="center"/>
          </w:tcPr>
          <w:p w:rsidR="002F48C2" w:rsidRDefault="002F48C2">
            <w:pPr>
              <w:spacing w:line="240" w:lineRule="exact"/>
              <w:jc w:val="center"/>
              <w:rPr>
                <w:b/>
                <w:color w:val="000000" w:themeColor="text1"/>
                <w:szCs w:val="21"/>
              </w:rPr>
            </w:pPr>
          </w:p>
        </w:tc>
        <w:tc>
          <w:tcPr>
            <w:tcW w:w="9198" w:type="dxa"/>
          </w:tcPr>
          <w:p w:rsidR="002F48C2" w:rsidRPr="002F48C2" w:rsidRDefault="002F48C2" w:rsidP="002F48C2">
            <w:pPr>
              <w:spacing w:line="240" w:lineRule="exact"/>
              <w:ind w:left="142" w:hangingChars="79" w:hanging="142"/>
              <w:rPr>
                <w:rFonts w:hint="eastAsia"/>
                <w:color w:val="000000" w:themeColor="text1"/>
                <w:sz w:val="18"/>
                <w:szCs w:val="18"/>
              </w:rPr>
            </w:pPr>
            <w:proofErr w:type="gramStart"/>
            <w:r w:rsidRPr="002F48C2">
              <w:rPr>
                <w:rFonts w:hint="eastAsia"/>
                <w:color w:val="000000" w:themeColor="text1"/>
                <w:sz w:val="18"/>
                <w:szCs w:val="18"/>
              </w:rPr>
              <w:t>虑</w:t>
            </w:r>
            <w:proofErr w:type="gramEnd"/>
            <w:r w:rsidRPr="002F48C2">
              <w:rPr>
                <w:rFonts w:hint="eastAsia"/>
                <w:color w:val="000000" w:themeColor="text1"/>
                <w:sz w:val="18"/>
                <w:szCs w:val="18"/>
              </w:rPr>
              <w:t>预计净残值</w:t>
            </w:r>
            <w:proofErr w:type="gramStart"/>
            <w:r w:rsidRPr="002F48C2">
              <w:rPr>
                <w:rFonts w:hint="eastAsia"/>
                <w:color w:val="000000" w:themeColor="text1"/>
                <w:sz w:val="18"/>
                <w:szCs w:val="18"/>
              </w:rPr>
              <w:t>”</w:t>
            </w:r>
            <w:proofErr w:type="gramEnd"/>
            <w:r w:rsidRPr="002F48C2">
              <w:rPr>
                <w:rFonts w:hint="eastAsia"/>
                <w:color w:val="000000" w:themeColor="text1"/>
                <w:sz w:val="18"/>
                <w:szCs w:val="18"/>
              </w:rPr>
              <w:t>，以及《政府会计准则第</w:t>
            </w:r>
            <w:r w:rsidRPr="002F48C2">
              <w:rPr>
                <w:rFonts w:hint="eastAsia"/>
                <w:color w:val="000000" w:themeColor="text1"/>
                <w:sz w:val="18"/>
                <w:szCs w:val="18"/>
              </w:rPr>
              <w:t>3</w:t>
            </w:r>
            <w:r w:rsidRPr="002F48C2">
              <w:rPr>
                <w:rFonts w:hint="eastAsia"/>
                <w:color w:val="000000" w:themeColor="text1"/>
                <w:sz w:val="18"/>
                <w:szCs w:val="18"/>
              </w:rPr>
              <w:t>号</w:t>
            </w:r>
            <w:r w:rsidRPr="002F48C2">
              <w:rPr>
                <w:rFonts w:hint="eastAsia"/>
                <w:color w:val="000000" w:themeColor="text1"/>
                <w:sz w:val="18"/>
                <w:szCs w:val="18"/>
              </w:rPr>
              <w:t>-</w:t>
            </w:r>
            <w:r w:rsidRPr="002F48C2">
              <w:rPr>
                <w:rFonts w:hint="eastAsia"/>
                <w:color w:val="000000" w:themeColor="text1"/>
                <w:sz w:val="18"/>
                <w:szCs w:val="18"/>
              </w:rPr>
              <w:t>固定资产》应用指南，关于固定资产折旧年限的相关要求，全面核查临港学校截止至</w:t>
            </w:r>
            <w:r w:rsidRPr="002F48C2">
              <w:rPr>
                <w:rFonts w:hint="eastAsia"/>
                <w:color w:val="000000" w:themeColor="text1"/>
                <w:sz w:val="18"/>
                <w:szCs w:val="18"/>
              </w:rPr>
              <w:t>2018</w:t>
            </w:r>
            <w:r w:rsidRPr="002F48C2">
              <w:rPr>
                <w:rFonts w:hint="eastAsia"/>
                <w:color w:val="000000" w:themeColor="text1"/>
                <w:sz w:val="18"/>
                <w:szCs w:val="18"/>
              </w:rPr>
              <w:t>年</w:t>
            </w:r>
            <w:r w:rsidRPr="002F48C2">
              <w:rPr>
                <w:rFonts w:hint="eastAsia"/>
                <w:color w:val="000000" w:themeColor="text1"/>
                <w:sz w:val="18"/>
                <w:szCs w:val="18"/>
              </w:rPr>
              <w:t>12</w:t>
            </w:r>
            <w:r w:rsidRPr="002F48C2">
              <w:rPr>
                <w:rFonts w:hint="eastAsia"/>
                <w:color w:val="000000" w:themeColor="text1"/>
                <w:sz w:val="18"/>
                <w:szCs w:val="18"/>
              </w:rPr>
              <w:t>月</w:t>
            </w:r>
            <w:r w:rsidRPr="002F48C2">
              <w:rPr>
                <w:rFonts w:hint="eastAsia"/>
                <w:color w:val="000000" w:themeColor="text1"/>
                <w:sz w:val="18"/>
                <w:szCs w:val="18"/>
              </w:rPr>
              <w:t>31</w:t>
            </w:r>
            <w:r w:rsidRPr="002F48C2">
              <w:rPr>
                <w:rFonts w:hint="eastAsia"/>
                <w:color w:val="000000" w:themeColor="text1"/>
                <w:sz w:val="18"/>
                <w:szCs w:val="18"/>
              </w:rPr>
              <w:t>日固定资产、无形资产的类别，按照应用指南对相应资产类别规定的最低年限要求，测算折旧金额，对尚未计提折旧（摊销）的固定资产、无形资产补提折旧（摊销），并对相关会计科目余额进行调整（参见附件</w:t>
            </w:r>
            <w:r w:rsidRPr="002F48C2">
              <w:rPr>
                <w:rFonts w:hint="eastAsia"/>
                <w:color w:val="000000" w:themeColor="text1"/>
                <w:sz w:val="18"/>
                <w:szCs w:val="18"/>
              </w:rPr>
              <w:t>3</w:t>
            </w:r>
            <w:r w:rsidRPr="002F48C2">
              <w:rPr>
                <w:rFonts w:hint="eastAsia"/>
                <w:color w:val="000000" w:themeColor="text1"/>
                <w:sz w:val="18"/>
                <w:szCs w:val="18"/>
              </w:rPr>
              <w:t>）。</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4</w:t>
            </w:r>
            <w:r w:rsidRPr="002F48C2">
              <w:rPr>
                <w:rFonts w:hint="eastAsia"/>
                <w:color w:val="000000" w:themeColor="text1"/>
                <w:sz w:val="18"/>
                <w:szCs w:val="18"/>
              </w:rPr>
              <w:t>、根据衔接调整确定的各会计科目期初余额，按照政府会计制度编制</w:t>
            </w:r>
            <w:r w:rsidRPr="002F48C2">
              <w:rPr>
                <w:rFonts w:hint="eastAsia"/>
                <w:color w:val="000000" w:themeColor="text1"/>
                <w:sz w:val="18"/>
                <w:szCs w:val="18"/>
              </w:rPr>
              <w:t>2019</w:t>
            </w:r>
            <w:r w:rsidRPr="002F48C2">
              <w:rPr>
                <w:rFonts w:hint="eastAsia"/>
                <w:color w:val="000000" w:themeColor="text1"/>
                <w:sz w:val="18"/>
                <w:szCs w:val="18"/>
              </w:rPr>
              <w:t>年</w:t>
            </w:r>
            <w:r w:rsidRPr="002F48C2">
              <w:rPr>
                <w:rFonts w:hint="eastAsia"/>
                <w:color w:val="000000" w:themeColor="text1"/>
                <w:sz w:val="18"/>
                <w:szCs w:val="18"/>
              </w:rPr>
              <w:t>1</w:t>
            </w:r>
            <w:r w:rsidRPr="002F48C2">
              <w:rPr>
                <w:rFonts w:hint="eastAsia"/>
                <w:color w:val="000000" w:themeColor="text1"/>
                <w:sz w:val="18"/>
                <w:szCs w:val="18"/>
              </w:rPr>
              <w:t>月</w:t>
            </w:r>
            <w:r w:rsidRPr="002F48C2">
              <w:rPr>
                <w:rFonts w:hint="eastAsia"/>
                <w:color w:val="000000" w:themeColor="text1"/>
                <w:sz w:val="18"/>
                <w:szCs w:val="18"/>
              </w:rPr>
              <w:t>1</w:t>
            </w:r>
            <w:r w:rsidRPr="002F48C2">
              <w:rPr>
                <w:rFonts w:hint="eastAsia"/>
                <w:color w:val="000000" w:themeColor="text1"/>
                <w:sz w:val="18"/>
                <w:szCs w:val="18"/>
              </w:rPr>
              <w:t>日资产负债表（参见附件</w:t>
            </w:r>
            <w:r w:rsidRPr="002F48C2">
              <w:rPr>
                <w:rFonts w:hint="eastAsia"/>
                <w:color w:val="000000" w:themeColor="text1"/>
                <w:sz w:val="18"/>
                <w:szCs w:val="18"/>
              </w:rPr>
              <w:t>4</w:t>
            </w:r>
            <w:r w:rsidRPr="002F48C2">
              <w:rPr>
                <w:rFonts w:hint="eastAsia"/>
                <w:color w:val="000000" w:themeColor="text1"/>
                <w:sz w:val="18"/>
                <w:szCs w:val="18"/>
              </w:rPr>
              <w:t>）。</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四、会计科目新旧衔接。。。。。。。</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六、咨询服务建议</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1</w:t>
            </w:r>
            <w:r w:rsidRPr="002F48C2">
              <w:rPr>
                <w:rFonts w:hint="eastAsia"/>
                <w:color w:val="000000" w:themeColor="text1"/>
                <w:sz w:val="18"/>
                <w:szCs w:val="18"/>
              </w:rPr>
              <w:t>、建议临港学校结合自身实际情况，建立健全财务管理制度和内部控制制度，在政府会计准则的实际执行中制定明确的执行标准和执行要求，通过校领导集体决策并下发各部门执行；</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2</w:t>
            </w:r>
            <w:r w:rsidRPr="002F48C2">
              <w:rPr>
                <w:rFonts w:hint="eastAsia"/>
                <w:color w:val="000000" w:themeColor="text1"/>
                <w:sz w:val="18"/>
                <w:szCs w:val="18"/>
              </w:rPr>
              <w:t>、加强资产管理，制定相关的资产管理制度，严格执行政府会计准则的相关规定；</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3</w:t>
            </w:r>
            <w:r w:rsidRPr="002F48C2">
              <w:rPr>
                <w:rFonts w:hint="eastAsia"/>
                <w:color w:val="000000" w:themeColor="text1"/>
                <w:sz w:val="18"/>
                <w:szCs w:val="18"/>
              </w:rPr>
              <w:t>、科学合理的编制预算，注重在预算执行过程中的分析，适时调整，针对预算执行过程中的特殊情况，要及时反馈，采取相应的解决措施，为改进学校的管理提供参考和信息。</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日期：</w:t>
            </w:r>
            <w:r w:rsidRPr="002F48C2">
              <w:rPr>
                <w:rFonts w:hint="eastAsia"/>
                <w:color w:val="000000" w:themeColor="text1"/>
                <w:sz w:val="18"/>
                <w:szCs w:val="18"/>
              </w:rPr>
              <w:t>2019</w:t>
            </w:r>
            <w:r w:rsidRPr="002F48C2">
              <w:rPr>
                <w:rFonts w:hint="eastAsia"/>
                <w:color w:val="000000" w:themeColor="text1"/>
                <w:sz w:val="18"/>
                <w:szCs w:val="18"/>
              </w:rPr>
              <w:t>年</w:t>
            </w:r>
            <w:r w:rsidRPr="002F48C2">
              <w:rPr>
                <w:rFonts w:hint="eastAsia"/>
                <w:color w:val="000000" w:themeColor="text1"/>
                <w:sz w:val="18"/>
                <w:szCs w:val="18"/>
              </w:rPr>
              <w:t>3</w:t>
            </w:r>
            <w:r w:rsidRPr="002F48C2">
              <w:rPr>
                <w:rFonts w:hint="eastAsia"/>
                <w:color w:val="000000" w:themeColor="text1"/>
                <w:sz w:val="18"/>
                <w:szCs w:val="18"/>
              </w:rPr>
              <w:t>月</w:t>
            </w:r>
            <w:r w:rsidRPr="002F48C2">
              <w:rPr>
                <w:rFonts w:hint="eastAsia"/>
                <w:color w:val="000000" w:themeColor="text1"/>
                <w:sz w:val="18"/>
                <w:szCs w:val="18"/>
              </w:rPr>
              <w:t>31</w:t>
            </w:r>
            <w:r w:rsidRPr="002F48C2">
              <w:rPr>
                <w:rFonts w:hint="eastAsia"/>
                <w:color w:val="000000" w:themeColor="text1"/>
                <w:sz w:val="18"/>
                <w:szCs w:val="18"/>
              </w:rPr>
              <w:t>日</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出具附件：</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事业单位原会计科目余额明细表一</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事业单位原会计科目余额明细表二</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事业单位新旧会计制度转账、登记新账科目对照表</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天津港保税区临港清华实验学校</w:t>
            </w:r>
            <w:r w:rsidRPr="002F48C2">
              <w:rPr>
                <w:rFonts w:hint="eastAsia"/>
                <w:color w:val="000000" w:themeColor="text1"/>
                <w:sz w:val="18"/>
                <w:szCs w:val="18"/>
              </w:rPr>
              <w:t>2019</w:t>
            </w:r>
            <w:r w:rsidRPr="002F48C2">
              <w:rPr>
                <w:rFonts w:hint="eastAsia"/>
                <w:color w:val="000000" w:themeColor="text1"/>
                <w:sz w:val="18"/>
                <w:szCs w:val="18"/>
              </w:rPr>
              <w:t>年</w:t>
            </w:r>
            <w:r w:rsidRPr="002F48C2">
              <w:rPr>
                <w:rFonts w:hint="eastAsia"/>
                <w:color w:val="000000" w:themeColor="text1"/>
                <w:sz w:val="18"/>
                <w:szCs w:val="18"/>
              </w:rPr>
              <w:t>1</w:t>
            </w:r>
            <w:r w:rsidRPr="002F48C2">
              <w:rPr>
                <w:rFonts w:hint="eastAsia"/>
                <w:color w:val="000000" w:themeColor="text1"/>
                <w:sz w:val="18"/>
                <w:szCs w:val="18"/>
              </w:rPr>
              <w:t>月</w:t>
            </w:r>
            <w:r w:rsidRPr="002F48C2">
              <w:rPr>
                <w:rFonts w:hint="eastAsia"/>
                <w:color w:val="000000" w:themeColor="text1"/>
                <w:sz w:val="18"/>
                <w:szCs w:val="18"/>
              </w:rPr>
              <w:t>1</w:t>
            </w:r>
            <w:r w:rsidRPr="002F48C2">
              <w:rPr>
                <w:rFonts w:hint="eastAsia"/>
                <w:color w:val="000000" w:themeColor="text1"/>
                <w:sz w:val="18"/>
                <w:szCs w:val="18"/>
              </w:rPr>
              <w:t>日资产负债表</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符合要求。</w:t>
            </w:r>
          </w:p>
          <w:p w:rsidR="002F48C2" w:rsidRDefault="002F48C2" w:rsidP="00107683">
            <w:pPr>
              <w:spacing w:line="240" w:lineRule="exact"/>
              <w:ind w:left="142" w:hangingChars="79" w:hanging="142"/>
              <w:rPr>
                <w:rFonts w:hint="eastAsia"/>
                <w:color w:val="000000" w:themeColor="text1"/>
                <w:sz w:val="18"/>
                <w:szCs w:val="18"/>
              </w:rPr>
            </w:pP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抽税务服务项目资料：</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项目名称：天津元</w:t>
            </w:r>
            <w:proofErr w:type="gramStart"/>
            <w:r w:rsidRPr="002F48C2">
              <w:rPr>
                <w:rFonts w:hint="eastAsia"/>
                <w:color w:val="000000" w:themeColor="text1"/>
                <w:sz w:val="18"/>
                <w:szCs w:val="18"/>
              </w:rPr>
              <w:t>易诚商业</w:t>
            </w:r>
            <w:proofErr w:type="gramEnd"/>
            <w:r w:rsidRPr="002F48C2">
              <w:rPr>
                <w:rFonts w:hint="eastAsia"/>
                <w:color w:val="000000" w:themeColor="text1"/>
                <w:sz w:val="18"/>
                <w:szCs w:val="18"/>
              </w:rPr>
              <w:t>运营管理有限公司企业所得税汇算清缴纳税申报</w:t>
            </w:r>
            <w:proofErr w:type="gramStart"/>
            <w:r w:rsidRPr="002F48C2">
              <w:rPr>
                <w:rFonts w:hint="eastAsia"/>
                <w:color w:val="000000" w:themeColor="text1"/>
                <w:sz w:val="18"/>
                <w:szCs w:val="18"/>
              </w:rPr>
              <w:t>鉴证</w:t>
            </w:r>
            <w:proofErr w:type="gramEnd"/>
            <w:r w:rsidRPr="002F48C2">
              <w:rPr>
                <w:rFonts w:hint="eastAsia"/>
                <w:color w:val="000000" w:themeColor="text1"/>
                <w:sz w:val="18"/>
                <w:szCs w:val="18"/>
              </w:rPr>
              <w:t>报告均</w:t>
            </w:r>
          </w:p>
          <w:p w:rsidR="002F48C2" w:rsidRPr="002F48C2" w:rsidRDefault="002F48C2" w:rsidP="002F48C2">
            <w:pPr>
              <w:spacing w:line="240" w:lineRule="exact"/>
              <w:ind w:left="142" w:hangingChars="79" w:hanging="142"/>
              <w:rPr>
                <w:color w:val="000000" w:themeColor="text1"/>
                <w:sz w:val="18"/>
                <w:szCs w:val="18"/>
              </w:rPr>
            </w:pPr>
            <w:r w:rsidRPr="002F48C2">
              <w:rPr>
                <w:rFonts w:hint="eastAsia"/>
                <w:color w:val="000000" w:themeColor="text1"/>
                <w:sz w:val="18"/>
                <w:szCs w:val="18"/>
              </w:rPr>
              <w:t>内容：对企业所得税年度纳税申报的真实性、准确性、完整性、和合法性实施</w:t>
            </w:r>
            <w:proofErr w:type="gramStart"/>
            <w:r w:rsidRPr="002F48C2">
              <w:rPr>
                <w:rFonts w:hint="eastAsia"/>
                <w:color w:val="000000" w:themeColor="text1"/>
                <w:sz w:val="18"/>
                <w:szCs w:val="18"/>
              </w:rPr>
              <w:t>鉴证</w:t>
            </w:r>
            <w:proofErr w:type="gramEnd"/>
            <w:r w:rsidRPr="002F48C2">
              <w:rPr>
                <w:rFonts w:hint="eastAsia"/>
                <w:color w:val="000000" w:themeColor="text1"/>
                <w:sz w:val="18"/>
                <w:szCs w:val="18"/>
              </w:rPr>
              <w:t>，并发表</w:t>
            </w:r>
            <w:proofErr w:type="gramStart"/>
            <w:r w:rsidRPr="002F48C2">
              <w:rPr>
                <w:rFonts w:hint="eastAsia"/>
                <w:color w:val="000000" w:themeColor="text1"/>
                <w:sz w:val="18"/>
                <w:szCs w:val="18"/>
              </w:rPr>
              <w:t>鉴证</w:t>
            </w:r>
            <w:proofErr w:type="gramEnd"/>
            <w:r w:rsidRPr="002F48C2">
              <w:rPr>
                <w:rFonts w:hint="eastAsia"/>
                <w:color w:val="000000" w:themeColor="text1"/>
                <w:sz w:val="18"/>
                <w:szCs w:val="18"/>
              </w:rPr>
              <w:t>意见。</w:t>
            </w:r>
          </w:p>
          <w:p w:rsid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企业提供了年度纳税申报集成信息表、从</w:t>
            </w:r>
            <w:r>
              <w:rPr>
                <w:rFonts w:hint="eastAsia"/>
                <w:color w:val="000000" w:themeColor="text1"/>
                <w:sz w:val="18"/>
                <w:szCs w:val="18"/>
              </w:rPr>
              <w:t>业人数和资产总额调查表、年度纳税情况分析表、企业内部控制调查表</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咨询业务工作计划、疑点问题记录表、咨询业务总结、交换意见记录表、报告业务质量控制流程表等。</w:t>
            </w:r>
          </w:p>
          <w:p w:rsidR="002F48C2" w:rsidRDefault="002F48C2" w:rsidP="002F48C2">
            <w:pPr>
              <w:spacing w:line="240" w:lineRule="exact"/>
              <w:ind w:left="142" w:hangingChars="79" w:hanging="142"/>
              <w:rPr>
                <w:rFonts w:hint="eastAsia"/>
                <w:color w:val="000000" w:themeColor="text1"/>
                <w:sz w:val="18"/>
                <w:szCs w:val="18"/>
              </w:rPr>
            </w:pPr>
          </w:p>
          <w:p w:rsidR="002F48C2" w:rsidRPr="002F48C2" w:rsidRDefault="002F48C2" w:rsidP="002F48C2">
            <w:pPr>
              <w:spacing w:line="240" w:lineRule="exact"/>
              <w:ind w:left="142" w:hangingChars="79" w:hanging="142"/>
              <w:rPr>
                <w:rFonts w:hint="eastAsia"/>
                <w:color w:val="000000" w:themeColor="text1"/>
                <w:sz w:val="18"/>
                <w:szCs w:val="18"/>
              </w:rPr>
            </w:pPr>
            <w:proofErr w:type="gramStart"/>
            <w:r w:rsidRPr="002F48C2">
              <w:rPr>
                <w:rFonts w:hint="eastAsia"/>
                <w:color w:val="000000" w:themeColor="text1"/>
                <w:sz w:val="18"/>
                <w:szCs w:val="18"/>
              </w:rPr>
              <w:t>抽管理</w:t>
            </w:r>
            <w:proofErr w:type="gramEnd"/>
            <w:r w:rsidRPr="002F48C2">
              <w:rPr>
                <w:rFonts w:hint="eastAsia"/>
                <w:color w:val="000000" w:themeColor="text1"/>
                <w:sz w:val="18"/>
                <w:szCs w:val="18"/>
              </w:rPr>
              <w:t>咨询项目资料：</w:t>
            </w:r>
          </w:p>
          <w:p w:rsidR="002F48C2" w:rsidRPr="002F48C2" w:rsidRDefault="002F48C2" w:rsidP="002F48C2">
            <w:pPr>
              <w:spacing w:line="240" w:lineRule="exact"/>
              <w:ind w:left="142" w:hangingChars="79" w:hanging="142"/>
              <w:rPr>
                <w:color w:val="000000" w:themeColor="text1"/>
                <w:sz w:val="18"/>
                <w:szCs w:val="18"/>
              </w:rPr>
            </w:pPr>
            <w:r w:rsidRPr="002F48C2">
              <w:rPr>
                <w:rFonts w:hint="eastAsia"/>
                <w:color w:val="000000" w:themeColor="text1"/>
                <w:sz w:val="18"/>
                <w:szCs w:val="18"/>
              </w:rPr>
              <w:t>项目负责人充分了解客户基本情况后根据内部控制基本指引对企业进行梳理，咨询服务过程</w:t>
            </w:r>
            <w:proofErr w:type="gramStart"/>
            <w:r w:rsidRPr="002F48C2">
              <w:rPr>
                <w:rFonts w:hint="eastAsia"/>
                <w:color w:val="000000" w:themeColor="text1"/>
                <w:sz w:val="18"/>
                <w:szCs w:val="18"/>
              </w:rPr>
              <w:t>中项目</w:t>
            </w:r>
            <w:proofErr w:type="gramEnd"/>
            <w:r w:rsidRPr="002F48C2">
              <w:rPr>
                <w:rFonts w:hint="eastAsia"/>
                <w:color w:val="000000" w:themeColor="text1"/>
                <w:sz w:val="18"/>
                <w:szCs w:val="18"/>
              </w:rPr>
              <w:t>负责人会就相关事宜随时与客户进行沟通，得到客户确认后出具报告。</w:t>
            </w:r>
          </w:p>
          <w:p w:rsidR="002F48C2" w:rsidRPr="002F48C2" w:rsidRDefault="002F48C2" w:rsidP="002F48C2">
            <w:pPr>
              <w:spacing w:line="240" w:lineRule="exact"/>
              <w:ind w:left="142" w:hangingChars="79" w:hanging="142"/>
              <w:rPr>
                <w:color w:val="000000" w:themeColor="text1"/>
                <w:sz w:val="18"/>
                <w:szCs w:val="18"/>
              </w:rPr>
            </w:pPr>
            <w:r w:rsidRPr="002F48C2">
              <w:rPr>
                <w:rFonts w:hint="eastAsia"/>
                <w:color w:val="000000" w:themeColor="text1"/>
                <w:sz w:val="18"/>
                <w:szCs w:val="18"/>
              </w:rPr>
              <w:t>项目名称：天津汇通房屋拆迁有限公司内部管理控制咨询</w:t>
            </w:r>
            <w:r>
              <w:rPr>
                <w:rFonts w:hint="eastAsia"/>
                <w:color w:val="000000" w:themeColor="text1"/>
                <w:sz w:val="18"/>
                <w:szCs w:val="18"/>
              </w:rPr>
              <w:t>，</w:t>
            </w:r>
            <w:proofErr w:type="gramStart"/>
            <w:r w:rsidRPr="002F48C2">
              <w:rPr>
                <w:rFonts w:hint="eastAsia"/>
                <w:color w:val="000000" w:themeColor="text1"/>
                <w:sz w:val="18"/>
                <w:szCs w:val="18"/>
              </w:rPr>
              <w:t>抽内部</w:t>
            </w:r>
            <w:proofErr w:type="gramEnd"/>
            <w:r w:rsidRPr="002F48C2">
              <w:rPr>
                <w:rFonts w:hint="eastAsia"/>
                <w:color w:val="000000" w:themeColor="text1"/>
                <w:sz w:val="18"/>
                <w:szCs w:val="18"/>
              </w:rPr>
              <w:t>控制手册、内部管理制度</w:t>
            </w:r>
            <w:r>
              <w:rPr>
                <w:rFonts w:hint="eastAsia"/>
                <w:color w:val="000000" w:themeColor="text1"/>
                <w:sz w:val="18"/>
                <w:szCs w:val="18"/>
              </w:rPr>
              <w:t>、</w:t>
            </w:r>
            <w:r w:rsidRPr="002F48C2">
              <w:rPr>
                <w:rFonts w:hint="eastAsia"/>
                <w:color w:val="000000" w:themeColor="text1"/>
                <w:sz w:val="18"/>
                <w:szCs w:val="18"/>
              </w:rPr>
              <w:t>客户回访记录</w:t>
            </w:r>
            <w:r>
              <w:rPr>
                <w:rFonts w:hint="eastAsia"/>
                <w:color w:val="000000" w:themeColor="text1"/>
                <w:sz w:val="18"/>
                <w:szCs w:val="18"/>
              </w:rPr>
              <w:t>，保存完好，符合要求。</w:t>
            </w:r>
          </w:p>
          <w:p w:rsidR="002F48C2" w:rsidRPr="002F48C2" w:rsidRDefault="002F48C2" w:rsidP="002F48C2">
            <w:pPr>
              <w:spacing w:line="240" w:lineRule="exact"/>
              <w:ind w:left="142" w:hangingChars="79" w:hanging="142"/>
              <w:rPr>
                <w:rFonts w:hint="eastAsia"/>
                <w:color w:val="000000" w:themeColor="text1"/>
                <w:sz w:val="18"/>
                <w:szCs w:val="18"/>
              </w:rPr>
            </w:pPr>
            <w:r w:rsidRPr="002F48C2">
              <w:rPr>
                <w:rFonts w:hint="eastAsia"/>
                <w:color w:val="000000" w:themeColor="text1"/>
                <w:sz w:val="18"/>
                <w:szCs w:val="18"/>
              </w:rPr>
              <w:t>产品放行受控。</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1005F">
            <w:pPr>
              <w:spacing w:line="240" w:lineRule="exact"/>
              <w:rPr>
                <w:bCs/>
                <w:color w:val="000000" w:themeColor="text1"/>
                <w:sz w:val="18"/>
                <w:szCs w:val="18"/>
              </w:rPr>
            </w:pPr>
            <w:r w:rsidRPr="00D1005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2F48C2">
            <w:pPr>
              <w:spacing w:line="300" w:lineRule="exact"/>
              <w:jc w:val="left"/>
              <w:rPr>
                <w:b/>
                <w:color w:val="000000" w:themeColor="text1"/>
                <w:sz w:val="20"/>
                <w:szCs w:val="20"/>
              </w:rPr>
            </w:pPr>
            <w:r>
              <w:rPr>
                <w:rFonts w:hint="eastAsia"/>
                <w:b/>
                <w:color w:val="000000" w:themeColor="text1"/>
                <w:sz w:val="20"/>
                <w:szCs w:val="20"/>
              </w:rPr>
              <w:t>无不符合</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查有《不合格控制程序》《纠正与预防措施控制程序》，对不合格输出进行识别和控制，防止不合格输出的非预期使用或交付。</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询问部门负责人称目前没有不合格的非预期使用情况。未发生投诉所引起的不合格。</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抽不合格品</w:t>
            </w:r>
            <w:r w:rsidRPr="002F48C2">
              <w:rPr>
                <w:rFonts w:hint="eastAsia"/>
                <w:bCs/>
                <w:color w:val="000000" w:themeColor="text1"/>
                <w:sz w:val="18"/>
                <w:szCs w:val="18"/>
              </w:rPr>
              <w:t>/</w:t>
            </w:r>
            <w:r w:rsidRPr="002F48C2">
              <w:rPr>
                <w:rFonts w:hint="eastAsia"/>
                <w:bCs/>
                <w:color w:val="000000" w:themeColor="text1"/>
                <w:sz w:val="18"/>
                <w:szCs w:val="18"/>
              </w:rPr>
              <w:t>不符合评审处置单</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不合格原因及特征：海河领域置地项目底稿中银行对账单余额与企业账面余额不一致</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原因分析：银行已付款，企业未做账</w:t>
            </w:r>
            <w:r>
              <w:rPr>
                <w:rFonts w:hint="eastAsia"/>
                <w:bCs/>
                <w:color w:val="000000" w:themeColor="text1"/>
                <w:sz w:val="18"/>
                <w:szCs w:val="18"/>
              </w:rPr>
              <w:t xml:space="preserve">    </w:t>
            </w:r>
            <w:r w:rsidRPr="002F48C2">
              <w:rPr>
                <w:rFonts w:hint="eastAsia"/>
                <w:bCs/>
                <w:color w:val="000000" w:themeColor="text1"/>
                <w:sz w:val="18"/>
                <w:szCs w:val="18"/>
              </w:rPr>
              <w:t>处置意见：建议企业做账或做审计调整</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部门意见：均同意</w:t>
            </w:r>
            <w:r>
              <w:rPr>
                <w:rFonts w:hint="eastAsia"/>
                <w:bCs/>
                <w:color w:val="000000" w:themeColor="text1"/>
                <w:sz w:val="18"/>
                <w:szCs w:val="18"/>
              </w:rPr>
              <w:t xml:space="preserve">   </w:t>
            </w:r>
            <w:r w:rsidRPr="002F48C2">
              <w:rPr>
                <w:rFonts w:hint="eastAsia"/>
                <w:bCs/>
                <w:color w:val="000000" w:themeColor="text1"/>
                <w:sz w:val="18"/>
                <w:szCs w:val="18"/>
              </w:rPr>
              <w:t>培训结果：符合要求。</w:t>
            </w:r>
            <w:r>
              <w:rPr>
                <w:rFonts w:hint="eastAsia"/>
                <w:bCs/>
                <w:color w:val="000000" w:themeColor="text1"/>
                <w:sz w:val="18"/>
                <w:szCs w:val="18"/>
              </w:rPr>
              <w:t xml:space="preserve">   </w:t>
            </w:r>
            <w:r w:rsidRPr="002F48C2">
              <w:rPr>
                <w:rFonts w:hint="eastAsia"/>
                <w:bCs/>
                <w:color w:val="000000" w:themeColor="text1"/>
                <w:sz w:val="18"/>
                <w:szCs w:val="18"/>
              </w:rPr>
              <w:t>评价人：刘忠玉</w:t>
            </w:r>
            <w:r w:rsidRPr="002F48C2">
              <w:rPr>
                <w:rFonts w:hint="eastAsia"/>
                <w:bCs/>
                <w:color w:val="000000" w:themeColor="text1"/>
                <w:sz w:val="18"/>
                <w:szCs w:val="18"/>
              </w:rPr>
              <w:t xml:space="preserve">   </w:t>
            </w:r>
            <w:r w:rsidRPr="002F48C2">
              <w:rPr>
                <w:rFonts w:hint="eastAsia"/>
                <w:bCs/>
                <w:color w:val="000000" w:themeColor="text1"/>
                <w:sz w:val="18"/>
                <w:szCs w:val="18"/>
              </w:rPr>
              <w:t>时间：</w:t>
            </w:r>
            <w:r w:rsidRPr="002F48C2">
              <w:rPr>
                <w:rFonts w:hint="eastAsia"/>
                <w:bCs/>
                <w:color w:val="000000" w:themeColor="text1"/>
                <w:sz w:val="18"/>
                <w:szCs w:val="18"/>
              </w:rPr>
              <w:t>2019</w:t>
            </w:r>
            <w:r w:rsidRPr="002F48C2">
              <w:rPr>
                <w:rFonts w:hint="eastAsia"/>
                <w:bCs/>
                <w:color w:val="000000" w:themeColor="text1"/>
                <w:sz w:val="18"/>
                <w:szCs w:val="18"/>
              </w:rPr>
              <w:t>年</w:t>
            </w:r>
            <w:r w:rsidRPr="002F48C2">
              <w:rPr>
                <w:rFonts w:hint="eastAsia"/>
                <w:bCs/>
                <w:color w:val="000000" w:themeColor="text1"/>
                <w:sz w:val="18"/>
                <w:szCs w:val="18"/>
              </w:rPr>
              <w:t>1</w:t>
            </w:r>
            <w:r w:rsidRPr="002F48C2">
              <w:rPr>
                <w:rFonts w:hint="eastAsia"/>
                <w:bCs/>
                <w:color w:val="000000" w:themeColor="text1"/>
                <w:sz w:val="18"/>
                <w:szCs w:val="18"/>
              </w:rPr>
              <w:t>月６日</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D1005F" w:rsidRDefault="002F48C2" w:rsidP="002F48C2">
            <w:pPr>
              <w:spacing w:line="240" w:lineRule="exact"/>
              <w:rPr>
                <w:bCs/>
                <w:color w:val="000000" w:themeColor="text1"/>
                <w:sz w:val="18"/>
                <w:szCs w:val="18"/>
              </w:rPr>
            </w:pPr>
            <w:r w:rsidRPr="002F48C2">
              <w:rPr>
                <w:rFonts w:hint="eastAsia"/>
                <w:bCs/>
                <w:color w:val="000000" w:themeColor="text1"/>
                <w:sz w:val="18"/>
                <w:szCs w:val="18"/>
              </w:rPr>
              <w:t>目前风险和机遇无需更新，质量管理体系无需变更。</w:t>
            </w:r>
          </w:p>
        </w:tc>
      </w:tr>
      <w:tr w:rsidR="00E74128" w:rsidTr="002F48C2">
        <w:trPr>
          <w:cantSplit/>
          <w:trHeight w:val="63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2F48C2">
        <w:trPr>
          <w:cantSplit/>
          <w:trHeight w:val="562"/>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F48C2" w:rsidRPr="002F48C2" w:rsidRDefault="002F48C2" w:rsidP="002F48C2">
            <w:pPr>
              <w:spacing w:line="240" w:lineRule="exact"/>
              <w:rPr>
                <w:rFonts w:ascii="宋体" w:hAnsi="宋体" w:hint="eastAsia"/>
                <w:bCs/>
                <w:color w:val="000000" w:themeColor="text1"/>
                <w:sz w:val="18"/>
                <w:szCs w:val="18"/>
              </w:rPr>
            </w:pPr>
            <w:r w:rsidRPr="002F48C2">
              <w:rPr>
                <w:rFonts w:ascii="宋体" w:hAnsi="宋体" w:hint="eastAsia"/>
                <w:bCs/>
                <w:color w:val="000000" w:themeColor="text1"/>
                <w:sz w:val="18"/>
                <w:szCs w:val="18"/>
              </w:rPr>
              <w:t>公司总的质量目标为：</w:t>
            </w:r>
          </w:p>
          <w:p w:rsidR="002F48C2" w:rsidRPr="002F48C2" w:rsidRDefault="002F48C2" w:rsidP="002F48C2">
            <w:pPr>
              <w:spacing w:line="240" w:lineRule="exact"/>
              <w:rPr>
                <w:rFonts w:ascii="宋体" w:hAnsi="宋体" w:hint="eastAsia"/>
                <w:bCs/>
                <w:color w:val="000000" w:themeColor="text1"/>
                <w:sz w:val="18"/>
                <w:szCs w:val="18"/>
              </w:rPr>
            </w:pPr>
            <w:r w:rsidRPr="002F48C2">
              <w:rPr>
                <w:rFonts w:ascii="宋体" w:hAnsi="宋体" w:hint="eastAsia"/>
                <w:bCs/>
                <w:color w:val="000000" w:themeColor="text1"/>
                <w:sz w:val="18"/>
                <w:szCs w:val="18"/>
              </w:rPr>
              <w:t>1.服务合格率100%；（ 服务合格数/服务总数*%）</w:t>
            </w:r>
          </w:p>
          <w:p w:rsidR="002F48C2" w:rsidRPr="002F48C2" w:rsidRDefault="002F48C2" w:rsidP="002F48C2">
            <w:pPr>
              <w:spacing w:line="240" w:lineRule="exact"/>
              <w:rPr>
                <w:rFonts w:ascii="宋体" w:hAnsi="宋体" w:hint="eastAsia"/>
                <w:bCs/>
                <w:color w:val="000000" w:themeColor="text1"/>
                <w:sz w:val="18"/>
                <w:szCs w:val="18"/>
              </w:rPr>
            </w:pPr>
            <w:r w:rsidRPr="002F48C2">
              <w:rPr>
                <w:rFonts w:ascii="宋体" w:hAnsi="宋体" w:hint="eastAsia"/>
                <w:bCs/>
                <w:color w:val="000000" w:themeColor="text1"/>
                <w:sz w:val="18"/>
                <w:szCs w:val="18"/>
              </w:rPr>
              <w:t>2顾客满意度95%以上（顾客满意分数/顾客</w:t>
            </w:r>
            <w:proofErr w:type="gramStart"/>
            <w:r w:rsidRPr="002F48C2">
              <w:rPr>
                <w:rFonts w:ascii="宋体" w:hAnsi="宋体" w:hint="eastAsia"/>
                <w:bCs/>
                <w:color w:val="000000" w:themeColor="text1"/>
                <w:sz w:val="18"/>
                <w:szCs w:val="18"/>
              </w:rPr>
              <w:t>满意数</w:t>
            </w:r>
            <w:proofErr w:type="gramEnd"/>
            <w:r w:rsidRPr="002F48C2">
              <w:rPr>
                <w:rFonts w:ascii="宋体" w:hAnsi="宋体" w:hint="eastAsia"/>
                <w:bCs/>
                <w:color w:val="000000" w:themeColor="text1"/>
                <w:sz w:val="18"/>
                <w:szCs w:val="18"/>
              </w:rPr>
              <w:t>*%）</w:t>
            </w:r>
          </w:p>
          <w:p w:rsidR="002F48C2" w:rsidRPr="002F48C2" w:rsidRDefault="002F48C2" w:rsidP="002F48C2">
            <w:pPr>
              <w:spacing w:line="240" w:lineRule="exact"/>
              <w:rPr>
                <w:rFonts w:ascii="宋体" w:hAnsi="宋体" w:hint="eastAsia"/>
                <w:bCs/>
                <w:color w:val="000000" w:themeColor="text1"/>
                <w:sz w:val="18"/>
                <w:szCs w:val="18"/>
              </w:rPr>
            </w:pPr>
            <w:r w:rsidRPr="002F48C2">
              <w:rPr>
                <w:rFonts w:ascii="宋体" w:hAnsi="宋体" w:hint="eastAsia"/>
                <w:bCs/>
                <w:color w:val="000000" w:themeColor="text1"/>
                <w:sz w:val="18"/>
                <w:szCs w:val="18"/>
              </w:rPr>
              <w:t>2019年4月至2019年11月目标完成情况：服务合格率100%；.顾客的满意率98.3%</w:t>
            </w:r>
          </w:p>
          <w:p w:rsidR="00E74128" w:rsidRDefault="002F48C2" w:rsidP="002F48C2">
            <w:pPr>
              <w:spacing w:line="240" w:lineRule="exact"/>
              <w:rPr>
                <w:rFonts w:ascii="宋体" w:hAnsi="宋体"/>
                <w:bCs/>
                <w:color w:val="000000" w:themeColor="text1"/>
                <w:sz w:val="18"/>
                <w:szCs w:val="18"/>
              </w:rPr>
            </w:pPr>
            <w:r w:rsidRPr="002F48C2">
              <w:rPr>
                <w:rFonts w:ascii="宋体" w:hAnsi="宋体" w:hint="eastAsia"/>
                <w:bCs/>
                <w:color w:val="000000" w:themeColor="text1"/>
                <w:sz w:val="18"/>
                <w:szCs w:val="18"/>
              </w:rPr>
              <w:t>公司的质量目标已分解到相关职能部门，规定了计算方法及统计周期，符合要求</w:t>
            </w:r>
          </w:p>
          <w:p w:rsidR="00E74128" w:rsidRDefault="00E74128">
            <w:pPr>
              <w:spacing w:line="240" w:lineRule="exact"/>
              <w:rPr>
                <w:rFonts w:ascii="宋体" w:hAnsi="宋体"/>
                <w:bCs/>
                <w:color w:val="000000" w:themeColor="text1"/>
                <w:sz w:val="18"/>
                <w:szCs w:val="18"/>
              </w:rPr>
            </w:pPr>
          </w:p>
          <w:p w:rsidR="00E74128" w:rsidRDefault="002F48C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办公室</w:t>
            </w:r>
            <w:r w:rsidR="007409F5">
              <w:rPr>
                <w:rFonts w:ascii="宋体" w:hAnsi="宋体" w:hint="eastAsia"/>
                <w:bCs/>
                <w:color w:val="000000" w:themeColor="text1"/>
                <w:sz w:val="18"/>
                <w:szCs w:val="18"/>
              </w:rPr>
              <w:t>：</w:t>
            </w:r>
          </w:p>
          <w:p w:rsidR="002F48C2" w:rsidRPr="002F48C2" w:rsidRDefault="002F48C2" w:rsidP="002F48C2">
            <w:pPr>
              <w:spacing w:line="240" w:lineRule="exact"/>
              <w:rPr>
                <w:rFonts w:ascii="宋体" w:hAnsi="宋体" w:hint="eastAsia"/>
                <w:bCs/>
                <w:color w:val="000000" w:themeColor="text1"/>
                <w:sz w:val="18"/>
                <w:szCs w:val="18"/>
              </w:rPr>
            </w:pPr>
            <w:r w:rsidRPr="002F48C2">
              <w:rPr>
                <w:rFonts w:ascii="宋体" w:hAnsi="宋体" w:hint="eastAsia"/>
                <w:bCs/>
                <w:color w:val="000000" w:themeColor="text1"/>
                <w:sz w:val="18"/>
                <w:szCs w:val="18"/>
              </w:rPr>
              <w:t>1、</w:t>
            </w:r>
            <w:r w:rsidRPr="002F48C2">
              <w:rPr>
                <w:rFonts w:ascii="宋体" w:hAnsi="宋体" w:hint="eastAsia"/>
                <w:bCs/>
                <w:color w:val="000000" w:themeColor="text1"/>
                <w:sz w:val="18"/>
                <w:szCs w:val="18"/>
              </w:rPr>
              <w:tab/>
              <w:t>培训计划执行率100%（培训计划执行数/培训计划数*%）</w:t>
            </w:r>
          </w:p>
          <w:p w:rsidR="002F48C2" w:rsidRPr="002F48C2" w:rsidRDefault="002F48C2" w:rsidP="002F48C2">
            <w:pPr>
              <w:spacing w:line="240" w:lineRule="exact"/>
              <w:rPr>
                <w:rFonts w:ascii="宋体" w:hAnsi="宋体" w:hint="eastAsia"/>
                <w:bCs/>
                <w:color w:val="000000" w:themeColor="text1"/>
                <w:sz w:val="18"/>
                <w:szCs w:val="18"/>
              </w:rPr>
            </w:pPr>
            <w:r w:rsidRPr="002F48C2">
              <w:rPr>
                <w:rFonts w:ascii="宋体" w:hAnsi="宋体" w:hint="eastAsia"/>
                <w:bCs/>
                <w:color w:val="000000" w:themeColor="text1"/>
                <w:sz w:val="18"/>
                <w:szCs w:val="18"/>
              </w:rPr>
              <w:t>2、</w:t>
            </w:r>
            <w:r w:rsidRPr="002F48C2">
              <w:rPr>
                <w:rFonts w:ascii="宋体" w:hAnsi="宋体" w:hint="eastAsia"/>
                <w:bCs/>
                <w:color w:val="000000" w:themeColor="text1"/>
                <w:sz w:val="18"/>
                <w:szCs w:val="18"/>
              </w:rPr>
              <w:tab/>
              <w:t>采购物资交货延误率≤5%（采购物资交货延误数/采购总数*%）</w:t>
            </w:r>
          </w:p>
          <w:p w:rsidR="00A71C0A" w:rsidRDefault="002F48C2" w:rsidP="002F48C2">
            <w:pPr>
              <w:spacing w:line="240" w:lineRule="exact"/>
              <w:rPr>
                <w:rFonts w:ascii="宋体" w:hAnsi="宋体" w:hint="eastAsia"/>
                <w:bCs/>
                <w:color w:val="000000" w:themeColor="text1"/>
                <w:sz w:val="18"/>
                <w:szCs w:val="18"/>
              </w:rPr>
            </w:pPr>
            <w:r w:rsidRPr="002F48C2">
              <w:rPr>
                <w:rFonts w:ascii="宋体" w:hAnsi="宋体" w:hint="eastAsia"/>
                <w:bCs/>
                <w:color w:val="000000" w:themeColor="text1"/>
                <w:sz w:val="18"/>
                <w:szCs w:val="18"/>
              </w:rPr>
              <w:t>2019年1-2019年11月质量目标完成情况：均完成</w:t>
            </w:r>
            <w:r>
              <w:rPr>
                <w:rFonts w:ascii="宋体" w:hAnsi="宋体" w:hint="eastAsia"/>
                <w:bCs/>
                <w:color w:val="000000" w:themeColor="text1"/>
                <w:sz w:val="18"/>
                <w:szCs w:val="18"/>
              </w:rPr>
              <w:t>。</w:t>
            </w:r>
          </w:p>
          <w:p w:rsidR="002F48C2" w:rsidRPr="00A71C0A" w:rsidRDefault="002F48C2" w:rsidP="002F48C2">
            <w:pPr>
              <w:spacing w:line="240" w:lineRule="exact"/>
              <w:rPr>
                <w:rFonts w:ascii="宋体" w:hAnsi="宋体"/>
                <w:bCs/>
                <w:color w:val="000000" w:themeColor="text1"/>
                <w:sz w:val="18"/>
                <w:szCs w:val="18"/>
              </w:rPr>
            </w:pPr>
          </w:p>
          <w:p w:rsidR="00E74128" w:rsidRDefault="002F48C2">
            <w:pPr>
              <w:spacing w:line="240" w:lineRule="exact"/>
              <w:rPr>
                <w:rFonts w:ascii="宋体" w:hAnsi="宋体"/>
                <w:bCs/>
                <w:color w:val="000000" w:themeColor="text1"/>
                <w:sz w:val="18"/>
                <w:szCs w:val="18"/>
              </w:rPr>
            </w:pPr>
            <w:r>
              <w:rPr>
                <w:rFonts w:ascii="宋体" w:hAnsi="宋体" w:hint="eastAsia"/>
                <w:bCs/>
                <w:color w:val="000000" w:themeColor="text1"/>
                <w:sz w:val="18"/>
                <w:szCs w:val="18"/>
              </w:rPr>
              <w:t>业务部</w:t>
            </w:r>
            <w:r w:rsidR="007409F5">
              <w:rPr>
                <w:rFonts w:ascii="宋体" w:hAnsi="宋体" w:hint="eastAsia"/>
                <w:bCs/>
                <w:color w:val="000000" w:themeColor="text1"/>
                <w:sz w:val="18"/>
                <w:szCs w:val="18"/>
              </w:rPr>
              <w:t>：</w:t>
            </w:r>
          </w:p>
          <w:p w:rsidR="002F48C2" w:rsidRPr="002F48C2" w:rsidRDefault="002F48C2" w:rsidP="002F48C2">
            <w:pPr>
              <w:spacing w:line="240" w:lineRule="exact"/>
              <w:ind w:firstLineChars="50" w:firstLine="90"/>
              <w:rPr>
                <w:rFonts w:hint="eastAsia"/>
                <w:bCs/>
                <w:color w:val="000000" w:themeColor="text1"/>
                <w:sz w:val="18"/>
                <w:szCs w:val="18"/>
              </w:rPr>
            </w:pPr>
            <w:r w:rsidRPr="002F48C2">
              <w:rPr>
                <w:rFonts w:hint="eastAsia"/>
                <w:bCs/>
                <w:color w:val="000000" w:themeColor="text1"/>
                <w:sz w:val="18"/>
                <w:szCs w:val="18"/>
              </w:rPr>
              <w:t>1</w:t>
            </w:r>
            <w:r w:rsidRPr="002F48C2">
              <w:rPr>
                <w:rFonts w:hint="eastAsia"/>
                <w:bCs/>
                <w:color w:val="000000" w:themeColor="text1"/>
                <w:sz w:val="18"/>
                <w:szCs w:val="18"/>
              </w:rPr>
              <w:t>、服务合格率</w:t>
            </w:r>
            <w:r w:rsidRPr="002F48C2">
              <w:rPr>
                <w:rFonts w:hint="eastAsia"/>
                <w:bCs/>
                <w:color w:val="000000" w:themeColor="text1"/>
                <w:sz w:val="18"/>
                <w:szCs w:val="18"/>
              </w:rPr>
              <w:t>100%</w:t>
            </w:r>
            <w:r w:rsidRPr="002F48C2">
              <w:rPr>
                <w:rFonts w:hint="eastAsia"/>
                <w:bCs/>
                <w:color w:val="000000" w:themeColor="text1"/>
                <w:sz w:val="18"/>
                <w:szCs w:val="18"/>
              </w:rPr>
              <w:t>；（服务合格数</w:t>
            </w:r>
            <w:r w:rsidRPr="002F48C2">
              <w:rPr>
                <w:rFonts w:hint="eastAsia"/>
                <w:bCs/>
                <w:color w:val="000000" w:themeColor="text1"/>
                <w:sz w:val="18"/>
                <w:szCs w:val="18"/>
              </w:rPr>
              <w:t>/</w:t>
            </w:r>
            <w:r w:rsidRPr="002F48C2">
              <w:rPr>
                <w:rFonts w:hint="eastAsia"/>
                <w:bCs/>
                <w:color w:val="000000" w:themeColor="text1"/>
                <w:sz w:val="18"/>
                <w:szCs w:val="18"/>
              </w:rPr>
              <w:t>服务总数</w:t>
            </w:r>
            <w:r w:rsidRPr="002F48C2">
              <w:rPr>
                <w:rFonts w:hint="eastAsia"/>
                <w:bCs/>
                <w:color w:val="000000" w:themeColor="text1"/>
                <w:sz w:val="18"/>
                <w:szCs w:val="18"/>
              </w:rPr>
              <w:t>*%</w:t>
            </w:r>
            <w:r w:rsidRPr="002F48C2">
              <w:rPr>
                <w:rFonts w:hint="eastAsia"/>
                <w:bCs/>
                <w:color w:val="000000" w:themeColor="text1"/>
                <w:sz w:val="18"/>
                <w:szCs w:val="18"/>
              </w:rPr>
              <w:t>）</w:t>
            </w:r>
          </w:p>
          <w:p w:rsidR="002F48C2" w:rsidRPr="002F48C2" w:rsidRDefault="002F48C2" w:rsidP="002F48C2">
            <w:pPr>
              <w:spacing w:line="240" w:lineRule="exact"/>
              <w:ind w:firstLineChars="50" w:firstLine="90"/>
              <w:rPr>
                <w:rFonts w:hint="eastAsia"/>
                <w:bCs/>
                <w:color w:val="000000" w:themeColor="text1"/>
                <w:sz w:val="18"/>
                <w:szCs w:val="18"/>
              </w:rPr>
            </w:pPr>
            <w:r w:rsidRPr="002F48C2">
              <w:rPr>
                <w:rFonts w:hint="eastAsia"/>
                <w:bCs/>
                <w:color w:val="000000" w:themeColor="text1"/>
                <w:sz w:val="18"/>
                <w:szCs w:val="18"/>
              </w:rPr>
              <w:t>2</w:t>
            </w:r>
            <w:r w:rsidRPr="002F48C2">
              <w:rPr>
                <w:rFonts w:hint="eastAsia"/>
                <w:bCs/>
                <w:color w:val="000000" w:themeColor="text1"/>
                <w:sz w:val="18"/>
                <w:szCs w:val="18"/>
              </w:rPr>
              <w:t>、合同漏评审次数</w:t>
            </w:r>
            <w:r w:rsidRPr="002F48C2">
              <w:rPr>
                <w:rFonts w:hint="eastAsia"/>
                <w:bCs/>
                <w:color w:val="000000" w:themeColor="text1"/>
                <w:sz w:val="18"/>
                <w:szCs w:val="18"/>
              </w:rPr>
              <w:t>0</w:t>
            </w:r>
            <w:r w:rsidRPr="002F48C2">
              <w:rPr>
                <w:rFonts w:hint="eastAsia"/>
                <w:bCs/>
                <w:color w:val="000000" w:themeColor="text1"/>
                <w:sz w:val="18"/>
                <w:szCs w:val="18"/>
              </w:rPr>
              <w:t>（实际发生统计）</w:t>
            </w:r>
          </w:p>
          <w:p w:rsidR="002F48C2" w:rsidRPr="002F48C2" w:rsidRDefault="002F48C2" w:rsidP="002F48C2">
            <w:pPr>
              <w:spacing w:line="240" w:lineRule="exact"/>
              <w:ind w:firstLineChars="50" w:firstLine="90"/>
              <w:rPr>
                <w:rFonts w:hint="eastAsia"/>
                <w:bCs/>
                <w:color w:val="000000" w:themeColor="text1"/>
                <w:sz w:val="18"/>
                <w:szCs w:val="18"/>
              </w:rPr>
            </w:pPr>
            <w:r w:rsidRPr="002F48C2">
              <w:rPr>
                <w:rFonts w:hint="eastAsia"/>
                <w:bCs/>
                <w:color w:val="000000" w:themeColor="text1"/>
                <w:sz w:val="18"/>
                <w:szCs w:val="18"/>
              </w:rPr>
              <w:t>3</w:t>
            </w:r>
            <w:r w:rsidRPr="002F48C2">
              <w:rPr>
                <w:rFonts w:hint="eastAsia"/>
                <w:bCs/>
                <w:color w:val="000000" w:themeColor="text1"/>
                <w:sz w:val="18"/>
                <w:szCs w:val="18"/>
              </w:rPr>
              <w:t>客户满意度调查平均分</w:t>
            </w:r>
            <w:r w:rsidRPr="002F48C2">
              <w:rPr>
                <w:rFonts w:hint="eastAsia"/>
                <w:bCs/>
                <w:color w:val="000000" w:themeColor="text1"/>
                <w:sz w:val="18"/>
                <w:szCs w:val="18"/>
              </w:rPr>
              <w:t>95%</w:t>
            </w:r>
            <w:r w:rsidRPr="002F48C2">
              <w:rPr>
                <w:rFonts w:hint="eastAsia"/>
                <w:bCs/>
                <w:color w:val="000000" w:themeColor="text1"/>
                <w:sz w:val="18"/>
                <w:szCs w:val="18"/>
              </w:rPr>
              <w:t>以上（顾客满意分数</w:t>
            </w:r>
            <w:r w:rsidRPr="002F48C2">
              <w:rPr>
                <w:rFonts w:hint="eastAsia"/>
                <w:bCs/>
                <w:color w:val="000000" w:themeColor="text1"/>
                <w:sz w:val="18"/>
                <w:szCs w:val="18"/>
              </w:rPr>
              <w:t>/</w:t>
            </w:r>
            <w:r w:rsidRPr="002F48C2">
              <w:rPr>
                <w:rFonts w:hint="eastAsia"/>
                <w:bCs/>
                <w:color w:val="000000" w:themeColor="text1"/>
                <w:sz w:val="18"/>
                <w:szCs w:val="18"/>
              </w:rPr>
              <w:t>顾客</w:t>
            </w:r>
            <w:proofErr w:type="gramStart"/>
            <w:r w:rsidRPr="002F48C2">
              <w:rPr>
                <w:rFonts w:hint="eastAsia"/>
                <w:bCs/>
                <w:color w:val="000000" w:themeColor="text1"/>
                <w:sz w:val="18"/>
                <w:szCs w:val="18"/>
              </w:rPr>
              <w:t>满意数</w:t>
            </w:r>
            <w:proofErr w:type="gramEnd"/>
            <w:r w:rsidRPr="002F48C2">
              <w:rPr>
                <w:rFonts w:hint="eastAsia"/>
                <w:bCs/>
                <w:color w:val="000000" w:themeColor="text1"/>
                <w:sz w:val="18"/>
                <w:szCs w:val="18"/>
              </w:rPr>
              <w:t>*%</w:t>
            </w:r>
            <w:r w:rsidRPr="002F48C2">
              <w:rPr>
                <w:rFonts w:hint="eastAsia"/>
                <w:bCs/>
                <w:color w:val="000000" w:themeColor="text1"/>
                <w:sz w:val="18"/>
                <w:szCs w:val="18"/>
              </w:rPr>
              <w:t>）</w:t>
            </w:r>
          </w:p>
          <w:p w:rsidR="00E74128" w:rsidRDefault="002F48C2" w:rsidP="002F48C2">
            <w:pPr>
              <w:spacing w:line="240" w:lineRule="exact"/>
              <w:ind w:firstLineChars="50" w:firstLine="90"/>
              <w:rPr>
                <w:rFonts w:hint="eastAsia"/>
                <w:bCs/>
                <w:color w:val="000000" w:themeColor="text1"/>
                <w:sz w:val="18"/>
                <w:szCs w:val="18"/>
              </w:rPr>
            </w:pPr>
            <w:r w:rsidRPr="002F48C2">
              <w:rPr>
                <w:rFonts w:hint="eastAsia"/>
                <w:bCs/>
                <w:color w:val="000000" w:themeColor="text1"/>
                <w:sz w:val="18"/>
                <w:szCs w:val="18"/>
              </w:rPr>
              <w:t>2019</w:t>
            </w:r>
            <w:r w:rsidRPr="002F48C2">
              <w:rPr>
                <w:rFonts w:hint="eastAsia"/>
                <w:bCs/>
                <w:color w:val="000000" w:themeColor="text1"/>
                <w:sz w:val="18"/>
                <w:szCs w:val="18"/>
              </w:rPr>
              <w:t>年</w:t>
            </w:r>
            <w:r w:rsidRPr="002F48C2">
              <w:rPr>
                <w:rFonts w:hint="eastAsia"/>
                <w:bCs/>
                <w:color w:val="000000" w:themeColor="text1"/>
                <w:sz w:val="18"/>
                <w:szCs w:val="18"/>
              </w:rPr>
              <w:t>1</w:t>
            </w:r>
            <w:r w:rsidRPr="002F48C2">
              <w:rPr>
                <w:rFonts w:hint="eastAsia"/>
                <w:bCs/>
                <w:color w:val="000000" w:themeColor="text1"/>
                <w:sz w:val="18"/>
                <w:szCs w:val="18"/>
              </w:rPr>
              <w:t>月</w:t>
            </w:r>
            <w:r w:rsidRPr="002F48C2">
              <w:rPr>
                <w:rFonts w:hint="eastAsia"/>
                <w:bCs/>
                <w:color w:val="000000" w:themeColor="text1"/>
                <w:sz w:val="18"/>
                <w:szCs w:val="18"/>
              </w:rPr>
              <w:t>-2019</w:t>
            </w:r>
            <w:r w:rsidRPr="002F48C2">
              <w:rPr>
                <w:rFonts w:hint="eastAsia"/>
                <w:bCs/>
                <w:color w:val="000000" w:themeColor="text1"/>
                <w:sz w:val="18"/>
                <w:szCs w:val="18"/>
              </w:rPr>
              <w:t>年</w:t>
            </w:r>
            <w:r w:rsidRPr="002F48C2">
              <w:rPr>
                <w:rFonts w:hint="eastAsia"/>
                <w:bCs/>
                <w:color w:val="000000" w:themeColor="text1"/>
                <w:sz w:val="18"/>
                <w:szCs w:val="18"/>
              </w:rPr>
              <w:t>11</w:t>
            </w:r>
            <w:r w:rsidRPr="002F48C2">
              <w:rPr>
                <w:rFonts w:hint="eastAsia"/>
                <w:bCs/>
                <w:color w:val="000000" w:themeColor="text1"/>
                <w:sz w:val="18"/>
                <w:szCs w:val="18"/>
              </w:rPr>
              <w:t>月目标完成情况：均完成</w:t>
            </w:r>
            <w:r w:rsidR="007409F5">
              <w:rPr>
                <w:rFonts w:hint="eastAsia"/>
                <w:bCs/>
                <w:color w:val="000000" w:themeColor="text1"/>
                <w:sz w:val="18"/>
                <w:szCs w:val="18"/>
              </w:rPr>
              <w:t>。</w:t>
            </w:r>
          </w:p>
          <w:p w:rsidR="002F48C2" w:rsidRDefault="002F48C2" w:rsidP="002F48C2">
            <w:pPr>
              <w:spacing w:line="240" w:lineRule="exact"/>
              <w:ind w:firstLineChars="50" w:firstLine="90"/>
              <w:rPr>
                <w:rFonts w:hint="eastAsia"/>
                <w:bCs/>
                <w:color w:val="000000" w:themeColor="text1"/>
                <w:sz w:val="18"/>
                <w:szCs w:val="18"/>
              </w:rPr>
            </w:pPr>
          </w:p>
          <w:p w:rsidR="002F48C2" w:rsidRDefault="002F48C2" w:rsidP="002F48C2">
            <w:pPr>
              <w:spacing w:line="240" w:lineRule="exact"/>
              <w:ind w:firstLineChars="50" w:firstLine="90"/>
              <w:rPr>
                <w:rFonts w:hint="eastAsia"/>
                <w:bCs/>
                <w:color w:val="000000" w:themeColor="text1"/>
                <w:sz w:val="18"/>
                <w:szCs w:val="18"/>
              </w:rPr>
            </w:pPr>
            <w:r>
              <w:rPr>
                <w:bCs/>
                <w:color w:val="000000" w:themeColor="text1"/>
                <w:sz w:val="18"/>
                <w:szCs w:val="18"/>
              </w:rPr>
              <w:t>质控部</w:t>
            </w:r>
            <w:r>
              <w:rPr>
                <w:rFonts w:hint="eastAsia"/>
                <w:bCs/>
                <w:color w:val="000000" w:themeColor="text1"/>
                <w:sz w:val="18"/>
                <w:szCs w:val="18"/>
              </w:rPr>
              <w:t>：</w:t>
            </w:r>
          </w:p>
          <w:p w:rsidR="002F48C2" w:rsidRPr="002F48C2" w:rsidRDefault="002F48C2" w:rsidP="002F48C2">
            <w:pPr>
              <w:spacing w:line="240" w:lineRule="exact"/>
              <w:ind w:firstLineChars="50" w:firstLine="90"/>
              <w:rPr>
                <w:rFonts w:hint="eastAsia"/>
                <w:bCs/>
                <w:color w:val="000000" w:themeColor="text1"/>
                <w:sz w:val="18"/>
                <w:szCs w:val="18"/>
              </w:rPr>
            </w:pPr>
            <w:r w:rsidRPr="002F48C2">
              <w:rPr>
                <w:rFonts w:hint="eastAsia"/>
                <w:bCs/>
                <w:color w:val="000000" w:themeColor="text1"/>
                <w:sz w:val="18"/>
                <w:szCs w:val="18"/>
              </w:rPr>
              <w:t>客户投诉数每月低于</w:t>
            </w:r>
            <w:r w:rsidRPr="002F48C2">
              <w:rPr>
                <w:rFonts w:hint="eastAsia"/>
                <w:bCs/>
                <w:color w:val="000000" w:themeColor="text1"/>
                <w:sz w:val="18"/>
                <w:szCs w:val="18"/>
              </w:rPr>
              <w:t>3</w:t>
            </w:r>
            <w:r w:rsidRPr="002F48C2">
              <w:rPr>
                <w:rFonts w:hint="eastAsia"/>
                <w:bCs/>
                <w:color w:val="000000" w:themeColor="text1"/>
                <w:sz w:val="18"/>
                <w:szCs w:val="18"/>
              </w:rPr>
              <w:t>次（顾客投诉次数）</w:t>
            </w:r>
          </w:p>
          <w:p w:rsidR="002F48C2" w:rsidRPr="002F48C2" w:rsidRDefault="002F48C2" w:rsidP="002F48C2">
            <w:pPr>
              <w:spacing w:line="240" w:lineRule="exact"/>
              <w:ind w:firstLineChars="50" w:firstLine="90"/>
              <w:rPr>
                <w:rFonts w:hint="eastAsia"/>
                <w:bCs/>
                <w:color w:val="000000" w:themeColor="text1"/>
                <w:sz w:val="18"/>
                <w:szCs w:val="18"/>
              </w:rPr>
            </w:pPr>
            <w:r w:rsidRPr="002F48C2">
              <w:rPr>
                <w:rFonts w:hint="eastAsia"/>
                <w:bCs/>
                <w:color w:val="000000" w:themeColor="text1"/>
                <w:sz w:val="18"/>
                <w:szCs w:val="18"/>
              </w:rPr>
              <w:t>2</w:t>
            </w:r>
            <w:r w:rsidRPr="002F48C2">
              <w:rPr>
                <w:rFonts w:hint="eastAsia"/>
                <w:bCs/>
                <w:color w:val="000000" w:themeColor="text1"/>
                <w:sz w:val="18"/>
                <w:szCs w:val="18"/>
              </w:rPr>
              <w:t>、顾客满意度≥</w:t>
            </w:r>
            <w:r w:rsidRPr="002F48C2">
              <w:rPr>
                <w:rFonts w:hint="eastAsia"/>
                <w:bCs/>
                <w:color w:val="000000" w:themeColor="text1"/>
                <w:sz w:val="18"/>
                <w:szCs w:val="18"/>
              </w:rPr>
              <w:t>90</w:t>
            </w:r>
            <w:r w:rsidRPr="002F48C2">
              <w:rPr>
                <w:rFonts w:hint="eastAsia"/>
                <w:bCs/>
                <w:color w:val="000000" w:themeColor="text1"/>
                <w:sz w:val="18"/>
                <w:szCs w:val="18"/>
              </w:rPr>
              <w:t>分（顾客满意度调查）</w:t>
            </w:r>
          </w:p>
          <w:p w:rsidR="002F48C2" w:rsidRPr="00D1005F" w:rsidRDefault="002F48C2" w:rsidP="002F48C2">
            <w:pPr>
              <w:spacing w:line="240" w:lineRule="exact"/>
              <w:ind w:firstLineChars="50" w:firstLine="90"/>
              <w:rPr>
                <w:bCs/>
                <w:color w:val="000000" w:themeColor="text1"/>
                <w:sz w:val="18"/>
                <w:szCs w:val="18"/>
              </w:rPr>
            </w:pPr>
            <w:r w:rsidRPr="002F48C2">
              <w:rPr>
                <w:rFonts w:hint="eastAsia"/>
                <w:bCs/>
                <w:color w:val="000000" w:themeColor="text1"/>
                <w:sz w:val="18"/>
                <w:szCs w:val="18"/>
              </w:rPr>
              <w:t>抽</w:t>
            </w:r>
            <w:r w:rsidRPr="002F48C2">
              <w:rPr>
                <w:rFonts w:hint="eastAsia"/>
                <w:bCs/>
                <w:color w:val="000000" w:themeColor="text1"/>
                <w:sz w:val="18"/>
                <w:szCs w:val="18"/>
              </w:rPr>
              <w:t>2019</w:t>
            </w:r>
            <w:r w:rsidRPr="002F48C2">
              <w:rPr>
                <w:rFonts w:hint="eastAsia"/>
                <w:bCs/>
                <w:color w:val="000000" w:themeColor="text1"/>
                <w:sz w:val="18"/>
                <w:szCs w:val="18"/>
              </w:rPr>
              <w:t>年</w:t>
            </w:r>
            <w:r w:rsidRPr="002F48C2">
              <w:rPr>
                <w:rFonts w:hint="eastAsia"/>
                <w:bCs/>
                <w:color w:val="000000" w:themeColor="text1"/>
                <w:sz w:val="18"/>
                <w:szCs w:val="18"/>
              </w:rPr>
              <w:t>4</w:t>
            </w:r>
            <w:r w:rsidRPr="002F48C2">
              <w:rPr>
                <w:rFonts w:hint="eastAsia"/>
                <w:bCs/>
                <w:color w:val="000000" w:themeColor="text1"/>
                <w:sz w:val="18"/>
                <w:szCs w:val="18"/>
              </w:rPr>
              <w:t>月至</w:t>
            </w:r>
            <w:r w:rsidRPr="002F48C2">
              <w:rPr>
                <w:rFonts w:hint="eastAsia"/>
                <w:bCs/>
                <w:color w:val="000000" w:themeColor="text1"/>
                <w:sz w:val="18"/>
                <w:szCs w:val="18"/>
              </w:rPr>
              <w:t>9</w:t>
            </w:r>
            <w:r w:rsidRPr="002F48C2">
              <w:rPr>
                <w:rFonts w:hint="eastAsia"/>
                <w:bCs/>
                <w:color w:val="000000" w:themeColor="text1"/>
                <w:sz w:val="18"/>
                <w:szCs w:val="18"/>
              </w:rPr>
              <w:t>月份质量目标完成情况，均完成</w:t>
            </w:r>
            <w:r>
              <w:rPr>
                <w:rFonts w:hint="eastAsia"/>
                <w:bCs/>
                <w:color w:val="000000" w:themeColor="text1"/>
                <w:sz w:val="18"/>
                <w:szCs w:val="18"/>
              </w:rPr>
              <w:t>。</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2F48C2" w:rsidP="002F48C2">
            <w:pPr>
              <w:spacing w:line="240" w:lineRule="exact"/>
              <w:ind w:firstLineChars="200" w:firstLine="360"/>
              <w:rPr>
                <w:b/>
                <w:color w:val="000000" w:themeColor="text1"/>
                <w:sz w:val="20"/>
                <w:szCs w:val="20"/>
              </w:rPr>
            </w:pPr>
            <w:r w:rsidRPr="002F48C2">
              <w:rPr>
                <w:rFonts w:hint="eastAsia"/>
                <w:bCs/>
                <w:color w:val="000000" w:themeColor="text1"/>
                <w:sz w:val="18"/>
                <w:szCs w:val="18"/>
              </w:rPr>
              <w:t>企业对顾客对产品是否满意的信息进行监视，并编制《顾客满意情况调查表》。对调查表中各项目进行打分。公司于</w:t>
            </w:r>
            <w:r w:rsidRPr="002F48C2">
              <w:rPr>
                <w:rFonts w:hint="eastAsia"/>
                <w:bCs/>
                <w:color w:val="000000" w:themeColor="text1"/>
                <w:sz w:val="18"/>
                <w:szCs w:val="18"/>
              </w:rPr>
              <w:t>2019</w:t>
            </w:r>
            <w:r w:rsidRPr="002F48C2">
              <w:rPr>
                <w:rFonts w:hint="eastAsia"/>
                <w:bCs/>
                <w:color w:val="000000" w:themeColor="text1"/>
                <w:sz w:val="18"/>
                <w:szCs w:val="18"/>
              </w:rPr>
              <w:t>年</w:t>
            </w:r>
            <w:r w:rsidRPr="002F48C2">
              <w:rPr>
                <w:rFonts w:hint="eastAsia"/>
                <w:bCs/>
                <w:color w:val="000000" w:themeColor="text1"/>
                <w:sz w:val="18"/>
                <w:szCs w:val="18"/>
              </w:rPr>
              <w:t>10</w:t>
            </w:r>
            <w:r w:rsidRPr="002F48C2">
              <w:rPr>
                <w:rFonts w:hint="eastAsia"/>
                <w:bCs/>
                <w:color w:val="000000" w:themeColor="text1"/>
                <w:sz w:val="18"/>
                <w:szCs w:val="18"/>
              </w:rPr>
              <w:t>月对主要客户进行了电话问卷调查，分别对服务质量、服务态度、交货期、投诉处理等内容进行调查，客户均对相关内容进行了反馈，从统计数据中可以看出，顾客满意度平均分为</w:t>
            </w:r>
            <w:r w:rsidRPr="002F48C2">
              <w:rPr>
                <w:rFonts w:hint="eastAsia"/>
                <w:bCs/>
                <w:color w:val="000000" w:themeColor="text1"/>
                <w:sz w:val="18"/>
                <w:szCs w:val="18"/>
              </w:rPr>
              <w:t>98.3%</w:t>
            </w:r>
            <w:r w:rsidRPr="002F48C2">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Pr>
                <w:rFonts w:hint="eastAsia"/>
                <w:bCs/>
                <w:color w:val="000000" w:themeColor="text1"/>
                <w:sz w:val="18"/>
                <w:szCs w:val="18"/>
              </w:rPr>
              <w:t>。</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F48C2" w:rsidRPr="002F48C2" w:rsidRDefault="002F48C2" w:rsidP="002F48C2">
            <w:pPr>
              <w:rPr>
                <w:rFonts w:hint="eastAsia"/>
                <w:bCs/>
                <w:sz w:val="18"/>
                <w:szCs w:val="18"/>
              </w:rPr>
            </w:pPr>
            <w:r w:rsidRPr="002F48C2">
              <w:rPr>
                <w:rFonts w:hint="eastAsia"/>
                <w:bCs/>
                <w:sz w:val="18"/>
                <w:szCs w:val="18"/>
              </w:rPr>
              <w:t>公司制定了《内部审核控制程序》，文件规定每年至少进行一次内部审核，间隔时间不超过</w:t>
            </w:r>
            <w:r w:rsidRPr="002F48C2">
              <w:rPr>
                <w:rFonts w:hint="eastAsia"/>
                <w:bCs/>
                <w:sz w:val="18"/>
                <w:szCs w:val="18"/>
              </w:rPr>
              <w:t>12</w:t>
            </w:r>
            <w:r w:rsidRPr="002F48C2">
              <w:rPr>
                <w:rFonts w:hint="eastAsia"/>
                <w:bCs/>
                <w:sz w:val="18"/>
                <w:szCs w:val="18"/>
              </w:rPr>
              <w:t>个月。规定了审核的策划、实施、形成记录以及报告结果的要求。</w:t>
            </w:r>
          </w:p>
          <w:p w:rsidR="002F48C2" w:rsidRPr="002F48C2" w:rsidRDefault="002F48C2" w:rsidP="002F48C2">
            <w:pPr>
              <w:rPr>
                <w:rFonts w:hint="eastAsia"/>
                <w:bCs/>
                <w:sz w:val="18"/>
                <w:szCs w:val="18"/>
              </w:rPr>
            </w:pPr>
            <w:r w:rsidRPr="002F48C2">
              <w:rPr>
                <w:rFonts w:hint="eastAsia"/>
                <w:bCs/>
                <w:sz w:val="18"/>
                <w:szCs w:val="18"/>
              </w:rPr>
              <w:t>提供了《审核实施计划》，策划了审核目的、依据、审核内容、审核要求、审核组成员等内容。</w:t>
            </w:r>
          </w:p>
          <w:p w:rsidR="002F48C2" w:rsidRPr="002F48C2" w:rsidRDefault="002F48C2" w:rsidP="002F48C2">
            <w:pPr>
              <w:rPr>
                <w:rFonts w:hint="eastAsia"/>
                <w:bCs/>
                <w:sz w:val="18"/>
                <w:szCs w:val="18"/>
              </w:rPr>
            </w:pPr>
            <w:r w:rsidRPr="002F48C2">
              <w:rPr>
                <w:rFonts w:hint="eastAsia"/>
                <w:bCs/>
                <w:sz w:val="18"/>
                <w:szCs w:val="18"/>
              </w:rPr>
              <w:t>内审时间：</w:t>
            </w:r>
            <w:r w:rsidRPr="002F48C2">
              <w:rPr>
                <w:rFonts w:hint="eastAsia"/>
                <w:bCs/>
                <w:sz w:val="18"/>
                <w:szCs w:val="18"/>
              </w:rPr>
              <w:t>2019</w:t>
            </w:r>
            <w:r w:rsidRPr="002F48C2">
              <w:rPr>
                <w:rFonts w:hint="eastAsia"/>
                <w:bCs/>
                <w:sz w:val="18"/>
                <w:szCs w:val="18"/>
              </w:rPr>
              <w:t>年</w:t>
            </w:r>
            <w:r w:rsidRPr="002F48C2">
              <w:rPr>
                <w:rFonts w:hint="eastAsia"/>
                <w:bCs/>
                <w:sz w:val="18"/>
                <w:szCs w:val="18"/>
              </w:rPr>
              <w:t>10</w:t>
            </w:r>
            <w:r w:rsidRPr="002F48C2">
              <w:rPr>
                <w:rFonts w:hint="eastAsia"/>
                <w:bCs/>
                <w:sz w:val="18"/>
                <w:szCs w:val="18"/>
              </w:rPr>
              <w:t>月</w:t>
            </w:r>
            <w:r w:rsidRPr="002F48C2">
              <w:rPr>
                <w:rFonts w:hint="eastAsia"/>
                <w:bCs/>
                <w:sz w:val="18"/>
                <w:szCs w:val="18"/>
              </w:rPr>
              <w:t>10-11</w:t>
            </w:r>
            <w:r w:rsidRPr="002F48C2">
              <w:rPr>
                <w:rFonts w:hint="eastAsia"/>
                <w:bCs/>
                <w:sz w:val="18"/>
                <w:szCs w:val="18"/>
              </w:rPr>
              <w:t>日。</w:t>
            </w:r>
          </w:p>
          <w:p w:rsidR="002F48C2" w:rsidRPr="002F48C2" w:rsidRDefault="002F48C2" w:rsidP="002F48C2">
            <w:pPr>
              <w:rPr>
                <w:rFonts w:hint="eastAsia"/>
                <w:bCs/>
                <w:sz w:val="18"/>
                <w:szCs w:val="18"/>
              </w:rPr>
            </w:pPr>
            <w:r w:rsidRPr="002F48C2">
              <w:rPr>
                <w:rFonts w:hint="eastAsia"/>
                <w:bCs/>
                <w:sz w:val="18"/>
                <w:szCs w:val="18"/>
              </w:rPr>
              <w:t>依据</w:t>
            </w:r>
            <w:r w:rsidRPr="002F48C2">
              <w:rPr>
                <w:rFonts w:hint="eastAsia"/>
                <w:bCs/>
                <w:sz w:val="18"/>
                <w:szCs w:val="18"/>
              </w:rPr>
              <w:t>GB/T19001-2016</w:t>
            </w:r>
            <w:r w:rsidRPr="002F48C2">
              <w:rPr>
                <w:rFonts w:hint="eastAsia"/>
                <w:bCs/>
                <w:sz w:val="18"/>
                <w:szCs w:val="18"/>
              </w:rPr>
              <w:t>版标准，质量管理手册和体系其他文件。计划由总经理批准后实施。</w:t>
            </w:r>
          </w:p>
          <w:p w:rsidR="002F48C2" w:rsidRPr="002F48C2" w:rsidRDefault="002F48C2" w:rsidP="002F48C2">
            <w:pPr>
              <w:rPr>
                <w:rFonts w:hint="eastAsia"/>
                <w:bCs/>
                <w:sz w:val="18"/>
                <w:szCs w:val="18"/>
              </w:rPr>
            </w:pPr>
            <w:r w:rsidRPr="002F48C2">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2F48C2">
              <w:rPr>
                <w:rFonts w:hint="eastAsia"/>
                <w:bCs/>
                <w:sz w:val="18"/>
                <w:szCs w:val="18"/>
              </w:rPr>
              <w:t xml:space="preserve">  </w:t>
            </w:r>
          </w:p>
          <w:p w:rsidR="002F48C2" w:rsidRPr="002F48C2" w:rsidRDefault="002F48C2" w:rsidP="002F48C2">
            <w:pPr>
              <w:rPr>
                <w:rFonts w:hint="eastAsia"/>
                <w:bCs/>
                <w:sz w:val="18"/>
                <w:szCs w:val="18"/>
              </w:rPr>
            </w:pPr>
            <w:r w:rsidRPr="002F48C2">
              <w:rPr>
                <w:rFonts w:hint="eastAsia"/>
                <w:bCs/>
                <w:sz w:val="18"/>
                <w:szCs w:val="18"/>
              </w:rPr>
              <w:t>提供了内</w:t>
            </w:r>
            <w:proofErr w:type="gramStart"/>
            <w:r w:rsidRPr="002F48C2">
              <w:rPr>
                <w:rFonts w:hint="eastAsia"/>
                <w:bCs/>
                <w:sz w:val="18"/>
                <w:szCs w:val="18"/>
              </w:rPr>
              <w:t>审检查</w:t>
            </w:r>
            <w:proofErr w:type="gramEnd"/>
            <w:r w:rsidRPr="002F48C2">
              <w:rPr>
                <w:rFonts w:hint="eastAsia"/>
                <w:bCs/>
                <w:sz w:val="18"/>
                <w:szCs w:val="18"/>
              </w:rPr>
              <w:t>表。</w:t>
            </w:r>
            <w:proofErr w:type="gramStart"/>
            <w:r w:rsidRPr="002F48C2">
              <w:rPr>
                <w:rFonts w:hint="eastAsia"/>
                <w:bCs/>
                <w:sz w:val="18"/>
                <w:szCs w:val="18"/>
              </w:rPr>
              <w:t>内审不符合</w:t>
            </w:r>
            <w:proofErr w:type="gramEnd"/>
            <w:r w:rsidRPr="002F48C2">
              <w:rPr>
                <w:rFonts w:hint="eastAsia"/>
                <w:bCs/>
                <w:sz w:val="18"/>
                <w:szCs w:val="18"/>
              </w:rPr>
              <w:t>1</w:t>
            </w:r>
            <w:r w:rsidRPr="002F48C2">
              <w:rPr>
                <w:rFonts w:hint="eastAsia"/>
                <w:bCs/>
                <w:sz w:val="18"/>
                <w:szCs w:val="18"/>
              </w:rPr>
              <w:t>项，已整改验收合格。</w:t>
            </w:r>
          </w:p>
          <w:p w:rsidR="00E74128" w:rsidRPr="00D1005F" w:rsidRDefault="002F48C2" w:rsidP="002F48C2">
            <w:pPr>
              <w:rPr>
                <w:bCs/>
                <w:sz w:val="18"/>
                <w:szCs w:val="18"/>
              </w:rPr>
            </w:pPr>
            <w:r w:rsidRPr="002F48C2">
              <w:rPr>
                <w:rFonts w:hint="eastAsia"/>
                <w:bCs/>
                <w:sz w:val="18"/>
                <w:szCs w:val="18"/>
              </w:rPr>
              <w:t>内</w:t>
            </w:r>
            <w:proofErr w:type="gramStart"/>
            <w:r w:rsidRPr="002F48C2">
              <w:rPr>
                <w:rFonts w:hint="eastAsia"/>
                <w:bCs/>
                <w:sz w:val="18"/>
                <w:szCs w:val="18"/>
              </w:rPr>
              <w:t>审报告</w:t>
            </w:r>
            <w:proofErr w:type="gramEnd"/>
            <w:r w:rsidRPr="002F48C2">
              <w:rPr>
                <w:rFonts w:hint="eastAsia"/>
                <w:bCs/>
                <w:sz w:val="18"/>
                <w:szCs w:val="18"/>
              </w:rPr>
              <w:t>显示本公司的质量体系均运行良好</w:t>
            </w:r>
            <w:r w:rsidR="007409F5">
              <w:rPr>
                <w:rFonts w:hint="eastAsia"/>
                <w:bCs/>
                <w:sz w:val="18"/>
                <w:szCs w:val="18"/>
              </w:rPr>
              <w:t>。</w:t>
            </w:r>
          </w:p>
        </w:tc>
      </w:tr>
      <w:tr w:rsidR="00D1005F" w:rsidTr="002F48C2">
        <w:trPr>
          <w:cantSplit/>
          <w:trHeight w:val="3011"/>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公司制定了编号：《管理评审控制程序》，文件规定每年至少进行一次管理评审。总经理于</w:t>
            </w:r>
            <w:r w:rsidRPr="002F48C2">
              <w:rPr>
                <w:rFonts w:hint="eastAsia"/>
                <w:bCs/>
                <w:color w:val="000000" w:themeColor="text1"/>
                <w:sz w:val="18"/>
                <w:szCs w:val="18"/>
              </w:rPr>
              <w:t>2019</w:t>
            </w:r>
            <w:r w:rsidRPr="002F48C2">
              <w:rPr>
                <w:rFonts w:hint="eastAsia"/>
                <w:bCs/>
                <w:color w:val="000000" w:themeColor="text1"/>
                <w:sz w:val="18"/>
                <w:szCs w:val="18"/>
              </w:rPr>
              <w:t>年</w:t>
            </w:r>
            <w:r w:rsidRPr="002F48C2">
              <w:rPr>
                <w:rFonts w:hint="eastAsia"/>
                <w:bCs/>
                <w:color w:val="000000" w:themeColor="text1"/>
                <w:sz w:val="18"/>
                <w:szCs w:val="18"/>
              </w:rPr>
              <w:t>10</w:t>
            </w:r>
            <w:r w:rsidRPr="002F48C2">
              <w:rPr>
                <w:rFonts w:hint="eastAsia"/>
                <w:bCs/>
                <w:color w:val="000000" w:themeColor="text1"/>
                <w:sz w:val="18"/>
                <w:szCs w:val="18"/>
              </w:rPr>
              <w:t>月</w:t>
            </w:r>
            <w:r w:rsidRPr="002F48C2">
              <w:rPr>
                <w:rFonts w:hint="eastAsia"/>
                <w:bCs/>
                <w:color w:val="000000" w:themeColor="text1"/>
                <w:sz w:val="18"/>
                <w:szCs w:val="18"/>
              </w:rPr>
              <w:t>20</w:t>
            </w:r>
            <w:r w:rsidRPr="002F48C2">
              <w:rPr>
                <w:rFonts w:hint="eastAsia"/>
                <w:bCs/>
                <w:color w:val="000000" w:themeColor="text1"/>
                <w:sz w:val="18"/>
                <w:szCs w:val="18"/>
              </w:rPr>
              <w:t>日组织进行了一次管理评审。</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查《管理评审计划》策划了管理评审目的、参加人员、各部门准备资料、评审会议要求等。总经理批准。</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管理评审输入</w:t>
            </w:r>
            <w:proofErr w:type="gramStart"/>
            <w:r w:rsidRPr="002F48C2">
              <w:rPr>
                <w:rFonts w:hint="eastAsia"/>
                <w:bCs/>
                <w:color w:val="000000" w:themeColor="text1"/>
                <w:sz w:val="18"/>
                <w:szCs w:val="18"/>
              </w:rPr>
              <w:t>由管代和</w:t>
            </w:r>
            <w:proofErr w:type="gramEnd"/>
            <w:r w:rsidRPr="002F48C2">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提供《管理评审报告》，对评审情况进行了总结，各部门对各过程和活动进行了总结和讨论。</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评审结论：通过本次评审，最终得出本公司质量管理体系是适宜的、充分的、有效的，质量方针和质量目标是适宜的和有效的。</w:t>
            </w:r>
          </w:p>
          <w:p w:rsidR="002F48C2" w:rsidRPr="002F48C2" w:rsidRDefault="002F48C2" w:rsidP="002F48C2">
            <w:pPr>
              <w:spacing w:line="240" w:lineRule="exact"/>
              <w:rPr>
                <w:rFonts w:hint="eastAsia"/>
                <w:bCs/>
                <w:color w:val="000000" w:themeColor="text1"/>
                <w:sz w:val="18"/>
                <w:szCs w:val="18"/>
              </w:rPr>
            </w:pPr>
            <w:r w:rsidRPr="002F48C2">
              <w:rPr>
                <w:rFonts w:hint="eastAsia"/>
                <w:bCs/>
                <w:color w:val="000000" w:themeColor="text1"/>
                <w:sz w:val="18"/>
                <w:szCs w:val="18"/>
              </w:rPr>
              <w:t>改进措施：对人员进行质量管理体系文件培训。</w:t>
            </w:r>
          </w:p>
          <w:p w:rsidR="00D1005F" w:rsidRDefault="002F48C2" w:rsidP="002F48C2">
            <w:pPr>
              <w:spacing w:line="240" w:lineRule="exact"/>
              <w:rPr>
                <w:b/>
                <w:color w:val="000000" w:themeColor="text1"/>
                <w:sz w:val="20"/>
                <w:szCs w:val="20"/>
              </w:rPr>
            </w:pPr>
            <w:proofErr w:type="gramStart"/>
            <w:r w:rsidRPr="002F48C2">
              <w:rPr>
                <w:rFonts w:hint="eastAsia"/>
                <w:bCs/>
                <w:color w:val="000000" w:themeColor="text1"/>
                <w:sz w:val="18"/>
                <w:szCs w:val="18"/>
              </w:rPr>
              <w:t>抽管理</w:t>
            </w:r>
            <w:proofErr w:type="gramEnd"/>
            <w:r w:rsidRPr="002F48C2">
              <w:rPr>
                <w:rFonts w:hint="eastAsia"/>
                <w:bCs/>
                <w:color w:val="000000" w:themeColor="text1"/>
                <w:sz w:val="18"/>
                <w:szCs w:val="18"/>
              </w:rPr>
              <w:t>评审改进措施完成情况：已完成，符合要求。</w:t>
            </w:r>
          </w:p>
        </w:tc>
      </w:tr>
      <w:tr w:rsidR="00E74128">
        <w:trPr>
          <w:cantSplit/>
          <w:trHeight w:val="546"/>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p>
          <w:p w:rsidR="00E74128" w:rsidRDefault="007409F5">
            <w:pPr>
              <w:rPr>
                <w:bCs/>
                <w:sz w:val="18"/>
                <w:szCs w:val="18"/>
              </w:rPr>
            </w:pPr>
            <w:r>
              <w:rPr>
                <w:rFonts w:hint="eastAsia"/>
                <w:bCs/>
                <w:sz w:val="18"/>
                <w:szCs w:val="18"/>
              </w:rPr>
              <w:t>1</w:t>
            </w:r>
            <w:r>
              <w:rPr>
                <w:rFonts w:hint="eastAsia"/>
                <w:bCs/>
                <w:sz w:val="18"/>
                <w:szCs w:val="18"/>
              </w:rPr>
              <w:t>）引导创新、修改和改进现有过程或实施新过程的突破项目；</w:t>
            </w:r>
          </w:p>
          <w:p w:rsidR="00E74128" w:rsidRDefault="007409F5">
            <w:pPr>
              <w:rPr>
                <w:bCs/>
                <w:sz w:val="18"/>
                <w:szCs w:val="18"/>
              </w:rPr>
            </w:pPr>
            <w:r>
              <w:rPr>
                <w:rFonts w:hint="eastAsia"/>
                <w:bCs/>
                <w:sz w:val="18"/>
                <w:szCs w:val="18"/>
              </w:rPr>
              <w:t>2</w:t>
            </w:r>
            <w:r>
              <w:rPr>
                <w:rFonts w:hint="eastAsia"/>
                <w:bCs/>
                <w:sz w:val="18"/>
                <w:szCs w:val="18"/>
              </w:rPr>
              <w:t>）在现有过程中开展渐进、持续的改进活动；</w:t>
            </w:r>
          </w:p>
          <w:p w:rsidR="00E74128" w:rsidRDefault="007409F5">
            <w:pPr>
              <w:spacing w:line="240" w:lineRule="exact"/>
              <w:rPr>
                <w:bCs/>
                <w:sz w:val="18"/>
                <w:szCs w:val="18"/>
              </w:rPr>
            </w:pPr>
            <w:r>
              <w:rPr>
                <w:rFonts w:hint="eastAsia"/>
                <w:bCs/>
                <w:sz w:val="18"/>
                <w:szCs w:val="18"/>
              </w:rPr>
              <w:t>3</w:t>
            </w:r>
            <w:r>
              <w:rPr>
                <w:rFonts w:hint="eastAsia"/>
                <w:bCs/>
                <w:sz w:val="18"/>
                <w:szCs w:val="18"/>
              </w:rPr>
              <w:t>）纠正所存在不符合的原因等。</w:t>
            </w:r>
          </w:p>
          <w:p w:rsidR="00E74128" w:rsidRDefault="00E74128">
            <w:pPr>
              <w:spacing w:line="240" w:lineRule="exact"/>
              <w:rPr>
                <w:bCs/>
                <w:sz w:val="18"/>
                <w:szCs w:val="18"/>
              </w:rPr>
            </w:pPr>
          </w:p>
          <w:p w:rsidR="00E74128" w:rsidRDefault="007409F5">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107683">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Default="007409F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74128" w:rsidRDefault="007409F5">
            <w:pPr>
              <w:spacing w:line="280" w:lineRule="exact"/>
              <w:ind w:left="221" w:hangingChars="100" w:hanging="221"/>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F48C2" w:rsidRDefault="002F48C2">
            <w:pPr>
              <w:spacing w:line="280" w:lineRule="exact"/>
              <w:ind w:left="221" w:hangingChars="100" w:hanging="221"/>
              <w:rPr>
                <w:b/>
                <w:color w:val="000000" w:themeColor="text1"/>
                <w:sz w:val="22"/>
                <w:szCs w:val="22"/>
              </w:rPr>
            </w:pPr>
          </w:p>
          <w:p w:rsidR="00E74128" w:rsidRDefault="007409F5">
            <w:pPr>
              <w:spacing w:line="240" w:lineRule="exact"/>
              <w:rPr>
                <w:rFonts w:hint="eastAsia"/>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F48C2" w:rsidRPr="00D1005F" w:rsidRDefault="002F48C2">
            <w:pPr>
              <w:spacing w:line="240" w:lineRule="exact"/>
              <w:rPr>
                <w:b/>
                <w:color w:val="000000" w:themeColor="text1"/>
                <w:sz w:val="22"/>
                <w:szCs w:val="22"/>
              </w:rPr>
            </w:pP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2F48C2">
            <w:pPr>
              <w:rPr>
                <w:rFonts w:hint="eastAsia"/>
                <w:b/>
                <w:color w:val="000000" w:themeColor="text1"/>
              </w:rPr>
            </w:pPr>
            <w:r>
              <w:rPr>
                <w:rFonts w:hint="eastAsia"/>
                <w:b/>
                <w:color w:val="000000" w:themeColor="text1"/>
                <w:spacing w:val="-10"/>
                <w:szCs w:val="21"/>
              </w:rPr>
              <w:sym w:font="Wingdings 2" w:char="00A3"/>
            </w:r>
            <w:r w:rsidR="007409F5">
              <w:rPr>
                <w:rFonts w:hint="eastAsia"/>
                <w:b/>
                <w:color w:val="000000" w:themeColor="text1"/>
              </w:rPr>
              <w:t>审核范围适宜，与申请范围一致</w:t>
            </w:r>
          </w:p>
          <w:p w:rsidR="002F48C2" w:rsidRDefault="002F48C2">
            <w:pPr>
              <w:rPr>
                <w:b/>
                <w:color w:val="000000" w:themeColor="text1"/>
              </w:rPr>
            </w:pPr>
          </w:p>
          <w:p w:rsidR="00E74128" w:rsidRDefault="002F48C2">
            <w:pPr>
              <w:rPr>
                <w:rFonts w:hint="eastAsia"/>
                <w:b/>
                <w:color w:val="000000" w:themeColor="text1"/>
              </w:rPr>
            </w:pPr>
            <w:r>
              <w:rPr>
                <w:rFonts w:hint="eastAsia"/>
                <w:b/>
                <w:color w:val="000000" w:themeColor="text1"/>
                <w:spacing w:val="-10"/>
                <w:szCs w:val="21"/>
              </w:rPr>
              <w:sym w:font="Wingdings 2" w:char="0052"/>
            </w:r>
            <w:r>
              <w:rPr>
                <w:rFonts w:hint="eastAsia"/>
                <w:b/>
                <w:color w:val="000000" w:themeColor="text1"/>
              </w:rPr>
              <w:t>审核范围变更</w:t>
            </w:r>
          </w:p>
          <w:p w:rsidR="002F48C2" w:rsidRDefault="002F48C2">
            <w:pPr>
              <w:rPr>
                <w:b/>
                <w:color w:val="000000" w:themeColor="text1"/>
              </w:rPr>
            </w:pP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r w:rsidR="002F48C2" w:rsidRPr="002F48C2">
              <w:rPr>
                <w:rFonts w:hint="eastAsia"/>
                <w:b/>
                <w:color w:val="000000" w:themeColor="text1"/>
                <w:spacing w:val="-10"/>
                <w:sz w:val="22"/>
                <w:szCs w:val="22"/>
              </w:rPr>
              <w:t>审计服务、会计咨询、税务咨询、企业管理咨询、会计服务</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7409F5">
            <w:pPr>
              <w:rPr>
                <w:rFonts w:hint="eastAsia"/>
                <w:b/>
                <w:color w:val="000000" w:themeColor="text1"/>
                <w:szCs w:val="2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rPr>
            </w:pPr>
          </w:p>
          <w:p w:rsidR="00E74128" w:rsidRDefault="007409F5">
            <w:pPr>
              <w:rPr>
                <w:rFonts w:hint="eastAsia"/>
                <w:b/>
                <w:color w:val="000000" w:themeColor="text1"/>
                <w:szCs w:val="21"/>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10"/>
                <w:sz w:val="22"/>
                <w:szCs w:val="22"/>
              </w:rPr>
            </w:pPr>
          </w:p>
          <w:p w:rsidR="00E74128" w:rsidRDefault="007409F5">
            <w:pPr>
              <w:rPr>
                <w:rFonts w:hint="eastAsia"/>
                <w:b/>
                <w:color w:val="000000" w:themeColor="text1"/>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4"/>
                <w:szCs w:val="21"/>
              </w:rPr>
            </w:pPr>
          </w:p>
          <w:p w:rsidR="00E74128" w:rsidRDefault="007409F5">
            <w:pPr>
              <w:rPr>
                <w:rFonts w:hint="eastAsia"/>
                <w:b/>
                <w:color w:val="000000" w:themeColor="text1"/>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4"/>
                <w:szCs w:val="21"/>
              </w:rPr>
            </w:pPr>
          </w:p>
          <w:p w:rsidR="00E74128" w:rsidRDefault="007409F5">
            <w:pPr>
              <w:rPr>
                <w:rFonts w:hint="eastAsia"/>
                <w:b/>
                <w:color w:val="000000" w:themeColor="text1"/>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pacing w:val="-4"/>
                <w:szCs w:val="21"/>
              </w:rPr>
            </w:pPr>
          </w:p>
          <w:p w:rsidR="00E74128" w:rsidRDefault="007409F5">
            <w:pPr>
              <w:rPr>
                <w:rFonts w:hint="eastAsia"/>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zCs w:val="21"/>
              </w:rPr>
            </w:pPr>
          </w:p>
          <w:p w:rsidR="00E74128" w:rsidRDefault="007409F5">
            <w:pPr>
              <w:rPr>
                <w:rFonts w:hint="eastAsia"/>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rPr>
                <w:b/>
                <w:color w:val="000000" w:themeColor="text1"/>
                <w:szCs w:val="21"/>
              </w:rPr>
            </w:pPr>
          </w:p>
          <w:p w:rsidR="00E74128" w:rsidRDefault="007409F5">
            <w:pPr>
              <w:snapToGrid w:val="0"/>
              <w:rPr>
                <w:rFonts w:hint="eastAsia"/>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F48C2" w:rsidRDefault="002F48C2">
            <w:pPr>
              <w:snapToGrid w:val="0"/>
              <w:rPr>
                <w:b/>
                <w:color w:val="000000" w:themeColor="text1"/>
                <w:szCs w:val="21"/>
              </w:rPr>
            </w:pPr>
          </w:p>
          <w:p w:rsidR="00E74128" w:rsidRDefault="007409F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7409F5" w:rsidP="007409F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74128" w:rsidRDefault="007409F5" w:rsidP="007409F5">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F48C2" w:rsidRPr="002F48C2">
        <w:rPr>
          <w:rFonts w:hint="eastAsia"/>
          <w:b/>
          <w:color w:val="000000" w:themeColor="text1"/>
          <w:sz w:val="26"/>
          <w:szCs w:val="26"/>
        </w:rPr>
        <w:t>孔垂新</w:t>
      </w:r>
      <w:bookmarkStart w:id="1" w:name="_GoBack"/>
      <w:bookmarkEnd w:id="1"/>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D1005F">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月 </w:t>
      </w:r>
      <w:r w:rsidR="002F48C2">
        <w:rPr>
          <w:rFonts w:asciiTheme="minorEastAsia" w:eastAsiaTheme="minorEastAsia" w:hAnsiTheme="minorEastAsia" w:hint="eastAsia"/>
          <w:b/>
          <w:color w:val="000000" w:themeColor="text1"/>
        </w:rPr>
        <w:t>28</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7409F5">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55" w:rsidRDefault="00844555">
      <w:r>
        <w:separator/>
      </w:r>
    </w:p>
  </w:endnote>
  <w:endnote w:type="continuationSeparator" w:id="0">
    <w:p w:rsidR="00844555" w:rsidRDefault="0084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55" w:rsidRDefault="00844555">
      <w:r>
        <w:separator/>
      </w:r>
    </w:p>
  </w:footnote>
  <w:footnote w:type="continuationSeparator" w:id="0">
    <w:p w:rsidR="00844555" w:rsidRDefault="00844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3" w:rsidRDefault="0010768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07683" w:rsidRDefault="0010768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107683" w:rsidRDefault="00107683">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07683"/>
    <w:rsid w:val="001B5420"/>
    <w:rsid w:val="001D399B"/>
    <w:rsid w:val="001D5696"/>
    <w:rsid w:val="0023683F"/>
    <w:rsid w:val="002B120A"/>
    <w:rsid w:val="002D0DC0"/>
    <w:rsid w:val="002D1483"/>
    <w:rsid w:val="002F48C2"/>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27048"/>
    <w:rsid w:val="006306D9"/>
    <w:rsid w:val="00632A83"/>
    <w:rsid w:val="006437E9"/>
    <w:rsid w:val="00686035"/>
    <w:rsid w:val="00692141"/>
    <w:rsid w:val="006C6F24"/>
    <w:rsid w:val="006D4FFC"/>
    <w:rsid w:val="00712F52"/>
    <w:rsid w:val="007409F5"/>
    <w:rsid w:val="00770469"/>
    <w:rsid w:val="00775D3A"/>
    <w:rsid w:val="007C4DD7"/>
    <w:rsid w:val="008030AC"/>
    <w:rsid w:val="00844555"/>
    <w:rsid w:val="00845D78"/>
    <w:rsid w:val="00850E86"/>
    <w:rsid w:val="00857EF7"/>
    <w:rsid w:val="008648E8"/>
    <w:rsid w:val="00877EB8"/>
    <w:rsid w:val="008A6929"/>
    <w:rsid w:val="008E67FF"/>
    <w:rsid w:val="009203AC"/>
    <w:rsid w:val="0092740B"/>
    <w:rsid w:val="00932B07"/>
    <w:rsid w:val="009352D4"/>
    <w:rsid w:val="00973D1D"/>
    <w:rsid w:val="009A7BA8"/>
    <w:rsid w:val="009E35D1"/>
    <w:rsid w:val="009E741A"/>
    <w:rsid w:val="00A057D9"/>
    <w:rsid w:val="00A112DB"/>
    <w:rsid w:val="00A11BB9"/>
    <w:rsid w:val="00A335F6"/>
    <w:rsid w:val="00A34B5C"/>
    <w:rsid w:val="00A71C0A"/>
    <w:rsid w:val="00A934BA"/>
    <w:rsid w:val="00AB1797"/>
    <w:rsid w:val="00AB7D3D"/>
    <w:rsid w:val="00AC3F5D"/>
    <w:rsid w:val="00AE3533"/>
    <w:rsid w:val="00AE71F3"/>
    <w:rsid w:val="00AF0F3D"/>
    <w:rsid w:val="00AF66F6"/>
    <w:rsid w:val="00B34573"/>
    <w:rsid w:val="00B773AB"/>
    <w:rsid w:val="00BC2C46"/>
    <w:rsid w:val="00BC3244"/>
    <w:rsid w:val="00BD2793"/>
    <w:rsid w:val="00C007AD"/>
    <w:rsid w:val="00C54428"/>
    <w:rsid w:val="00C634D9"/>
    <w:rsid w:val="00C757A7"/>
    <w:rsid w:val="00D00BA6"/>
    <w:rsid w:val="00D1005F"/>
    <w:rsid w:val="00D1113C"/>
    <w:rsid w:val="00D40E52"/>
    <w:rsid w:val="00D4275A"/>
    <w:rsid w:val="00D81706"/>
    <w:rsid w:val="00D97A64"/>
    <w:rsid w:val="00DD2268"/>
    <w:rsid w:val="00DE4CDA"/>
    <w:rsid w:val="00E148C5"/>
    <w:rsid w:val="00E255D2"/>
    <w:rsid w:val="00E32B36"/>
    <w:rsid w:val="00E74128"/>
    <w:rsid w:val="00E9214A"/>
    <w:rsid w:val="00EE2D5C"/>
    <w:rsid w:val="00EF1481"/>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2216</Words>
  <Characters>12632</Characters>
  <Application>Microsoft Office Word</Application>
  <DocSecurity>0</DocSecurity>
  <Lines>105</Lines>
  <Paragraphs>29</Paragraphs>
  <ScaleCrop>false</ScaleCrop>
  <Company>微软中国</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58</cp:revision>
  <cp:lastPrinted>2019-05-13T03:19:00Z</cp:lastPrinted>
  <dcterms:created xsi:type="dcterms:W3CDTF">2015-06-17T14:51:00Z</dcterms:created>
  <dcterms:modified xsi:type="dcterms:W3CDTF">2019-12-28T05:18:00Z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