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bookmarkStart w:id="0" w:name="_GoBack"/>
            <w:bookmarkEnd w:id="0"/>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rPr>
        <w:szCs w:val="18"/>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-51435</wp:posOffset>
          </wp:positionV>
          <wp:extent cx="485775" cy="485775"/>
          <wp:effectExtent l="0" t="0" r="9525" b="9525"/>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1B620A"/>
    <w:rsid w:val="519C5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2022-04-10T01:08:23Z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FEC7D016E101444794763051FF3F9C27</vt:lpwstr>
  </property>
</Properties>
</file>