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-51435</wp:posOffset>
            </wp:positionH>
            <wp:positionV relativeFrom="paragraph">
              <wp:posOffset>184150</wp:posOffset>
            </wp:positionV>
            <wp:extent cx="6604635" cy="8547735"/>
            <wp:effectExtent l="0" t="0" r="12065" b="12065"/>
            <wp:wrapNone/>
            <wp:docPr id="1" name="图片 1" descr="扫描文稿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文稿_10"/>
                    <pic:cNvPicPr>
                      <a:picLocks noChangeAspect="1"/>
                    </pic:cNvPicPr>
                  </pic:nvPicPr>
                  <pic:blipFill>
                    <a:blip r:embed="rId10"/>
                    <a:stretch>
                      <a:fillRect/>
                    </a:stretch>
                  </pic:blipFill>
                  <pic:spPr>
                    <a:xfrm>
                      <a:off x="0" y="0"/>
                      <a:ext cx="6604635" cy="854773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A96C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2022-04-17T06:46:04Z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