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62336" behindDoc="0" locked="0" layoutInCell="1" allowOverlap="1">
            <wp:simplePos x="0" y="0"/>
            <wp:positionH relativeFrom="column">
              <wp:posOffset>-796925</wp:posOffset>
            </wp:positionH>
            <wp:positionV relativeFrom="paragraph">
              <wp:posOffset>-938530</wp:posOffset>
            </wp:positionV>
            <wp:extent cx="7562850" cy="10686415"/>
            <wp:effectExtent l="0" t="0" r="0" b="63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flipV="1">
                      <a:off x="0" y="0"/>
                      <a:ext cx="7562850" cy="1068641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2272665</wp:posOffset>
                  </wp:positionH>
                  <wp:positionV relativeFrom="paragraph">
                    <wp:posOffset>225425</wp:posOffset>
                  </wp:positionV>
                  <wp:extent cx="777875" cy="518795"/>
                  <wp:effectExtent l="0" t="0" r="0" b="0"/>
                  <wp:wrapNone/>
                  <wp:docPr id="3" name="图片 2" descr="3fa5cf3da3e6106d25e01e4fae71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fa5cf3da3e6106d25e01e4fae7180b"/>
                          <pic:cNvPicPr>
                            <a:picLocks noChangeAspect="1"/>
                          </pic:cNvPicPr>
                        </pic:nvPicPr>
                        <pic:blipFill>
                          <a:blip r:embed="rId11">
                            <a:clrChange>
                              <a:clrFrom>
                                <a:srgbClr val="FFFFFF"/>
                              </a:clrFrom>
                              <a:clrTo>
                                <a:srgbClr val="FFFFFF">
                                  <a:alpha val="0"/>
                                </a:srgbClr>
                              </a:clrTo>
                            </a:clrChange>
                            <a:lum bright="-100000" contrast="-72000"/>
                          </a:blip>
                          <a:stretch>
                            <a:fillRect/>
                          </a:stretch>
                        </pic:blipFill>
                        <pic:spPr>
                          <a:xfrm>
                            <a:off x="0" y="0"/>
                            <a:ext cx="777875" cy="518795"/>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325755</wp:posOffset>
                  </wp:positionV>
                  <wp:extent cx="852170" cy="513080"/>
                  <wp:effectExtent l="0" t="0" r="5080" b="127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52170" cy="5130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046C15"/>
    <w:rsid w:val="34C67CA3"/>
    <w:rsid w:val="3D287D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232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2022-04-10T04:07:23Z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