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30E8" w14:textId="77777777" w:rsidR="004D6519" w:rsidRDefault="006C47EE">
      <w:pPr>
        <w:jc w:val="center"/>
        <w:rPr>
          <w:b/>
          <w:sz w:val="48"/>
          <w:szCs w:val="48"/>
        </w:rPr>
      </w:pPr>
    </w:p>
    <w:p w14:paraId="0806086E" w14:textId="77777777" w:rsidR="004D6519" w:rsidRDefault="00C75FB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A7E16C3" w14:textId="77777777" w:rsidR="004D6519" w:rsidRDefault="006C47EE">
      <w:pPr>
        <w:jc w:val="center"/>
        <w:rPr>
          <w:b/>
          <w:sz w:val="48"/>
          <w:szCs w:val="48"/>
        </w:rPr>
      </w:pPr>
    </w:p>
    <w:p w14:paraId="023C1687" w14:textId="77777777" w:rsidR="004D6519" w:rsidRDefault="006C47EE">
      <w:pPr>
        <w:jc w:val="center"/>
        <w:rPr>
          <w:b/>
          <w:sz w:val="48"/>
          <w:szCs w:val="48"/>
        </w:rPr>
      </w:pPr>
    </w:p>
    <w:p w14:paraId="5638EACB" w14:textId="74496B47" w:rsidR="004D6519" w:rsidRDefault="00C75FB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07272A" w:rsidRPr="0007272A">
        <w:rPr>
          <w:rFonts w:hint="eastAsia"/>
          <w:b/>
          <w:sz w:val="36"/>
          <w:szCs w:val="36"/>
        </w:rPr>
        <w:t>重庆谛丰塑料有限公司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472E8F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472E8F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60945EF7" w14:textId="05597D8A" w:rsidR="004D6519" w:rsidRDefault="00C75FB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472E8F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472E8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 w:rsidR="0007272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07272A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70C05D1" w14:textId="77777777" w:rsidR="004D6519" w:rsidRDefault="006C47EE">
      <w:pPr>
        <w:ind w:firstLine="945"/>
        <w:jc w:val="left"/>
        <w:rPr>
          <w:b/>
          <w:sz w:val="36"/>
          <w:szCs w:val="36"/>
        </w:rPr>
      </w:pPr>
    </w:p>
    <w:p w14:paraId="634805D4" w14:textId="77777777" w:rsidR="004D6519" w:rsidRDefault="00C75FB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D148D3A" w14:textId="77777777" w:rsidR="004D6519" w:rsidRDefault="006C47EE">
      <w:pPr>
        <w:ind w:firstLineChars="750" w:firstLine="2711"/>
        <w:jc w:val="left"/>
        <w:rPr>
          <w:b/>
          <w:sz w:val="36"/>
          <w:szCs w:val="36"/>
        </w:rPr>
      </w:pPr>
    </w:p>
    <w:p w14:paraId="787AC388" w14:textId="77777777" w:rsidR="004D6519" w:rsidRDefault="006C47EE">
      <w:pPr>
        <w:ind w:firstLine="945"/>
        <w:jc w:val="left"/>
        <w:rPr>
          <w:b/>
          <w:sz w:val="36"/>
          <w:szCs w:val="36"/>
        </w:rPr>
      </w:pPr>
    </w:p>
    <w:p w14:paraId="18AC33F7" w14:textId="77777777" w:rsidR="004D6519" w:rsidRDefault="006C47EE">
      <w:pPr>
        <w:ind w:firstLine="945"/>
        <w:jc w:val="left"/>
        <w:rPr>
          <w:b/>
          <w:sz w:val="36"/>
          <w:szCs w:val="36"/>
        </w:rPr>
      </w:pPr>
    </w:p>
    <w:p w14:paraId="21525270" w14:textId="2903A042" w:rsidR="004D6519" w:rsidRDefault="0007272A">
      <w:pPr>
        <w:ind w:firstLine="945"/>
        <w:jc w:val="right"/>
        <w:rPr>
          <w:b/>
          <w:sz w:val="36"/>
          <w:szCs w:val="36"/>
        </w:rPr>
      </w:pPr>
      <w:r w:rsidRPr="0007272A">
        <w:rPr>
          <w:rFonts w:hint="eastAsia"/>
          <w:b/>
          <w:sz w:val="36"/>
          <w:szCs w:val="36"/>
        </w:rPr>
        <w:t>重庆谛丰塑料有限公司</w:t>
      </w:r>
      <w:r w:rsidR="00C75FBD">
        <w:rPr>
          <w:rFonts w:hint="eastAsia"/>
          <w:b/>
          <w:sz w:val="36"/>
          <w:szCs w:val="36"/>
        </w:rPr>
        <w:t>（盖章）</w:t>
      </w:r>
    </w:p>
    <w:p w14:paraId="6E316601" w14:textId="77777777" w:rsidR="004D6519" w:rsidRDefault="006C47EE">
      <w:pPr>
        <w:ind w:firstLine="945"/>
        <w:jc w:val="left"/>
        <w:rPr>
          <w:b/>
          <w:sz w:val="36"/>
          <w:szCs w:val="36"/>
        </w:rPr>
      </w:pPr>
    </w:p>
    <w:p w14:paraId="782333F7" w14:textId="1A1E1DB7" w:rsidR="004D6519" w:rsidRDefault="00C75FBD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72E8F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472E8F">
        <w:rPr>
          <w:rFonts w:hint="eastAsia"/>
          <w:b/>
          <w:sz w:val="36"/>
          <w:szCs w:val="36"/>
        </w:rPr>
        <w:t>0</w:t>
      </w:r>
      <w:r w:rsidR="0007272A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07272A">
        <w:rPr>
          <w:rFonts w:hint="eastAsia"/>
          <w:b/>
          <w:sz w:val="36"/>
          <w:szCs w:val="36"/>
        </w:rPr>
        <w:t>01</w:t>
      </w:r>
      <w:r>
        <w:rPr>
          <w:rFonts w:hint="eastAsia"/>
          <w:b/>
          <w:sz w:val="36"/>
          <w:szCs w:val="36"/>
        </w:rPr>
        <w:t>日</w:t>
      </w:r>
    </w:p>
    <w:p w14:paraId="798D7174" w14:textId="77777777" w:rsidR="004D6519" w:rsidRDefault="006C47EE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9391" w14:textId="77777777" w:rsidR="006C47EE" w:rsidRDefault="006C47EE">
      <w:r>
        <w:separator/>
      </w:r>
    </w:p>
  </w:endnote>
  <w:endnote w:type="continuationSeparator" w:id="0">
    <w:p w14:paraId="1F29482B" w14:textId="77777777" w:rsidR="006C47EE" w:rsidRDefault="006C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3FA2" w14:textId="77777777" w:rsidR="006C47EE" w:rsidRDefault="006C47EE">
      <w:r>
        <w:separator/>
      </w:r>
    </w:p>
  </w:footnote>
  <w:footnote w:type="continuationSeparator" w:id="0">
    <w:p w14:paraId="787BAF2C" w14:textId="77777777" w:rsidR="006C47EE" w:rsidRDefault="006C4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1475" w14:textId="77777777" w:rsidR="004D6519" w:rsidRDefault="00C75FB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22EA49" wp14:editId="7B82F08C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47EE">
      <w:rPr>
        <w:sz w:val="18"/>
        <w:szCs w:val="18"/>
      </w:rPr>
      <w:pict w14:anchorId="695318A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3E4B660" w14:textId="77777777" w:rsidR="004D6519" w:rsidRDefault="00C75FB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580A00D" w14:textId="77777777" w:rsidR="004D6519" w:rsidRDefault="00C75FBD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E8F"/>
    <w:rsid w:val="0007272A"/>
    <w:rsid w:val="00472E8F"/>
    <w:rsid w:val="006C47EE"/>
    <w:rsid w:val="00C7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C371F34"/>
  <w15:docId w15:val="{51744CF0-BCFA-4E07-8239-48B76D9C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2022-04-01T13:44:00Z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