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eastAsia="zh-CN"/>
              </w:rPr>
              <w:drawing>
                <wp:anchor distT="0" distB="0" distL="114935" distR="114935" simplePos="0" relativeHeight="251664384" behindDoc="0" locked="0" layoutInCell="1" allowOverlap="1">
                  <wp:simplePos x="0" y="0"/>
                  <wp:positionH relativeFrom="column">
                    <wp:posOffset>4472305</wp:posOffset>
                  </wp:positionH>
                  <wp:positionV relativeFrom="paragraph">
                    <wp:posOffset>325755</wp:posOffset>
                  </wp:positionV>
                  <wp:extent cx="906145" cy="492125"/>
                  <wp:effectExtent l="33020" t="0" r="635" b="75565"/>
                  <wp:wrapNone/>
                  <wp:docPr id="43" name="图片 43" descr="960ea5393ecfcea6bfeca087ba21c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960ea5393ecfcea6bfeca087ba21ccf"/>
                          <pic:cNvPicPr>
                            <a:picLocks noChangeAspect="1"/>
                          </pic:cNvPicPr>
                        </pic:nvPicPr>
                        <pic:blipFill>
                          <a:blip r:embed="rId10">
                            <a:clrChange>
                              <a:clrFrom>
                                <a:srgbClr val="B8B8B6">
                                  <a:alpha val="100000"/>
                                </a:srgbClr>
                              </a:clrFrom>
                              <a:clrTo>
                                <a:srgbClr val="B8B8B6">
                                  <a:alpha val="100000"/>
                                  <a:alpha val="0"/>
                                </a:srgbClr>
                              </a:clrTo>
                            </a:clrChange>
                            <a:lum bright="18000" contrast="54000"/>
                          </a:blip>
                          <a:srcRect l="2160" t="50489" r="9503" b="27340"/>
                          <a:stretch>
                            <a:fillRect/>
                          </a:stretch>
                        </pic:blipFill>
                        <pic:spPr>
                          <a:xfrm rot="540000">
                            <a:off x="0" y="0"/>
                            <a:ext cx="906145" cy="492125"/>
                          </a:xfrm>
                          <a:prstGeom prst="rect">
                            <a:avLst/>
                          </a:prstGeom>
                        </pic:spPr>
                      </pic:pic>
                    </a:graphicData>
                  </a:graphic>
                </wp:anchor>
              </w:drawing>
            </w:r>
          </w:p>
          <w:p>
            <w:pPr>
              <w:snapToGrid w:val="0"/>
              <w:spacing w:before="156" w:beforeLines="50" w:line="360" w:lineRule="auto"/>
              <w:rPr>
                <w:sz w:val="22"/>
                <w:szCs w:val="22"/>
              </w:rPr>
            </w:pPr>
            <w:r>
              <w:rPr>
                <w:rFonts w:hint="eastAsia" w:eastAsia="宋体"/>
                <w:b/>
                <w:sz w:val="20"/>
                <w:lang w:eastAsia="zh-CN"/>
              </w:rPr>
              <w:drawing>
                <wp:anchor distT="0" distB="0" distL="114300" distR="114300" simplePos="0" relativeHeight="251663360" behindDoc="0" locked="0" layoutInCell="1" allowOverlap="1">
                  <wp:simplePos x="0" y="0"/>
                  <wp:positionH relativeFrom="column">
                    <wp:posOffset>3484880</wp:posOffset>
                  </wp:positionH>
                  <wp:positionV relativeFrom="paragraph">
                    <wp:posOffset>24765</wp:posOffset>
                  </wp:positionV>
                  <wp:extent cx="708025" cy="346710"/>
                  <wp:effectExtent l="0" t="0" r="3175" b="9525"/>
                  <wp:wrapNone/>
                  <wp:docPr id="42" name="图片 42" descr="曾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曾正"/>
                          <pic:cNvPicPr>
                            <a:picLocks noChangeAspect="1"/>
                          </pic:cNvPicPr>
                        </pic:nvPicPr>
                        <pic:blipFill>
                          <a:blip r:embed="rId11">
                            <a:clrChange>
                              <a:clrFrom>
                                <a:srgbClr val="FFFFFF">
                                  <a:alpha val="100000"/>
                                </a:srgbClr>
                              </a:clrFrom>
                              <a:clrTo>
                                <a:srgbClr val="FFFFFF">
                                  <a:alpha val="100000"/>
                                  <a:alpha val="0"/>
                                </a:srgbClr>
                              </a:clrTo>
                            </a:clrChange>
                            <a:lum bright="-60000" contrast="6000"/>
                          </a:blip>
                          <a:stretch>
                            <a:fillRect/>
                          </a:stretch>
                        </pic:blipFill>
                        <pic:spPr>
                          <a:xfrm>
                            <a:off x="0" y="0"/>
                            <a:ext cx="708025" cy="34671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2660650</wp:posOffset>
                  </wp:positionH>
                  <wp:positionV relativeFrom="paragraph">
                    <wp:posOffset>43180</wp:posOffset>
                  </wp:positionV>
                  <wp:extent cx="718185" cy="340360"/>
                  <wp:effectExtent l="0" t="0" r="5715" b="2540"/>
                  <wp:wrapNone/>
                  <wp:docPr id="41" name="图片 4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电子签名"/>
                          <pic:cNvPicPr>
                            <a:picLocks noChangeAspect="1" noChangeArrowheads="1"/>
                          </pic:cNvPicPr>
                        </pic:nvPicPr>
                        <pic:blipFill>
                          <a:blip r:embed="rId12">
                            <a:extLst>
                              <a:ext uri="{28A0092B-C50C-407E-A947-70E740481C1C}">
                                <a14:useLocalDpi xmlns:a14="http://schemas.microsoft.com/office/drawing/2010/main" val="0"/>
                              </a:ext>
                            </a:extLst>
                          </a:blip>
                          <a:srcRect l="41833" t="25583" r="41293" b="33240"/>
                          <a:stretch>
                            <a:fillRect/>
                          </a:stretch>
                        </pic:blipFill>
                        <pic:spPr>
                          <a:xfrm>
                            <a:off x="0" y="0"/>
                            <a:ext cx="718185" cy="340360"/>
                          </a:xfrm>
                          <a:prstGeom prst="rect">
                            <a:avLst/>
                          </a:prstGeom>
                          <a:noFill/>
                          <a:ln>
                            <a:noFill/>
                          </a:ln>
                          <a:effectLst/>
                        </pic:spPr>
                      </pic:pic>
                    </a:graphicData>
                  </a:graphic>
                </wp:anchor>
              </w:drawing>
            </w:r>
            <w:r>
              <w:rPr>
                <w:rFonts w:hint="eastAsia" w:eastAsia="宋体"/>
                <w:sz w:val="28"/>
                <w:szCs w:val="28"/>
                <w:lang w:eastAsia="zh-CN"/>
              </w:rPr>
              <w:drawing>
                <wp:anchor distT="0" distB="0" distL="114935" distR="114935" simplePos="0" relativeHeight="251661312" behindDoc="0" locked="0" layoutInCell="1" allowOverlap="1">
                  <wp:simplePos x="0" y="0"/>
                  <wp:positionH relativeFrom="column">
                    <wp:posOffset>1378585</wp:posOffset>
                  </wp:positionH>
                  <wp:positionV relativeFrom="paragraph">
                    <wp:posOffset>43180</wp:posOffset>
                  </wp:positionV>
                  <wp:extent cx="1017905" cy="334645"/>
                  <wp:effectExtent l="0" t="0" r="10795" b="8890"/>
                  <wp:wrapNone/>
                  <wp:docPr id="40" name="图片 4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片1"/>
                          <pic:cNvPicPr>
                            <a:picLocks noChangeAspect="1"/>
                          </pic:cNvPicPr>
                        </pic:nvPicPr>
                        <pic:blipFill>
                          <a:blip r:embed="rId13">
                            <a:clrChange>
                              <a:clrFrom>
                                <a:srgbClr val="FFFFFF">
                                  <a:alpha val="100000"/>
                                </a:srgbClr>
                              </a:clrFrom>
                              <a:clrTo>
                                <a:srgbClr val="FFFFFF">
                                  <a:alpha val="100000"/>
                                  <a:alpha val="0"/>
                                </a:srgbClr>
                              </a:clrTo>
                            </a:clrChange>
                            <a:lum bright="-6000"/>
                          </a:blip>
                          <a:srcRect l="8579" t="1453" b="26163"/>
                          <a:stretch>
                            <a:fillRect/>
                          </a:stretch>
                        </pic:blipFill>
                        <pic:spPr>
                          <a:xfrm>
                            <a:off x="0" y="0"/>
                            <a:ext cx="1017905" cy="33464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default" w:eastAsia="宋体"/>
                <w:b/>
                <w:sz w:val="20"/>
                <w:lang w:val="en-US" w:eastAsia="zh-CN"/>
              </w:rPr>
              <w:drawing>
                <wp:anchor distT="0" distB="0" distL="114300" distR="114300" simplePos="0" relativeHeight="251665408" behindDoc="0" locked="0" layoutInCell="1" allowOverlap="1">
                  <wp:simplePos x="0" y="0"/>
                  <wp:positionH relativeFrom="column">
                    <wp:posOffset>379730</wp:posOffset>
                  </wp:positionH>
                  <wp:positionV relativeFrom="paragraph">
                    <wp:posOffset>24765</wp:posOffset>
                  </wp:positionV>
                  <wp:extent cx="1638300" cy="432435"/>
                  <wp:effectExtent l="0" t="0" r="0" b="0"/>
                  <wp:wrapNone/>
                  <wp:docPr id="49" name="图片 49" descr="2022.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2022.4.6-7-9"/>
                          <pic:cNvPicPr>
                            <a:picLocks noChangeAspect="1"/>
                          </pic:cNvPicPr>
                        </pic:nvPicPr>
                        <pic:blipFill>
                          <a:blip r:embed="rId14">
                            <a:clrChange>
                              <a:clrFrom>
                                <a:srgbClr val="C0C1BC">
                                  <a:alpha val="100000"/>
                                </a:srgbClr>
                              </a:clrFrom>
                              <a:clrTo>
                                <a:srgbClr val="C0C1BC">
                                  <a:alpha val="100000"/>
                                  <a:alpha val="0"/>
                                </a:srgbClr>
                              </a:clrTo>
                            </a:clrChange>
                            <a:lum contrast="30000"/>
                          </a:blip>
                          <a:srcRect l="37391" t="23716" r="17613" b="67381"/>
                          <a:stretch>
                            <a:fillRect/>
                          </a:stretch>
                        </pic:blipFill>
                        <pic:spPr>
                          <a:xfrm>
                            <a:off x="0" y="0"/>
                            <a:ext cx="1638300" cy="432435"/>
                          </a:xfrm>
                          <a:prstGeom prst="rect">
                            <a:avLst/>
                          </a:prstGeom>
                        </pic:spPr>
                      </pic:pic>
                    </a:graphicData>
                  </a:graphic>
                </wp:anchor>
              </w:drawing>
            </w: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4754880</wp:posOffset>
              </wp:positionH>
              <wp:positionV relativeFrom="paragraph">
                <wp:posOffset>9525</wp:posOffset>
              </wp:positionV>
              <wp:extent cx="1110615" cy="323215"/>
              <wp:effectExtent l="0" t="0" r="6985" b="6985"/>
              <wp:wrapNone/>
              <wp:docPr id="1" name="文本框 1"/>
              <wp:cNvGraphicFramePr/>
              <a:graphic xmlns:a="http://schemas.openxmlformats.org/drawingml/2006/main">
                <a:graphicData uri="http://schemas.microsoft.com/office/word/2010/wordprocessingShape">
                  <wps:wsp>
                    <wps:cNvSpPr txBox="1"/>
                    <wps:spPr>
                      <a:xfrm>
                        <a:off x="0" y="0"/>
                        <a:ext cx="1110615" cy="323215"/>
                      </a:xfrm>
                      <a:prstGeom prst="rect">
                        <a:avLst/>
                      </a:prstGeom>
                      <a:solidFill>
                        <a:srgbClr val="FFFFFF"/>
                      </a:solidFill>
                      <a:ln>
                        <a:noFill/>
                      </a:ln>
                    </wps:spPr>
                    <wps:txbx>
                      <w:txbxContent>
                        <w:p>
                          <w:pPr>
                            <w:rPr>
                              <w:sz w:val="18"/>
                              <w:szCs w:val="18"/>
                            </w:rPr>
                          </w:pPr>
                          <w:r>
                            <w:rPr>
                              <w:rFonts w:hint="eastAsia"/>
                              <w:sz w:val="18"/>
                              <w:szCs w:val="18"/>
                            </w:rPr>
                            <w:t>ISC-B-II-06(05版）</w:t>
                          </w:r>
                        </w:p>
                      </w:txbxContent>
                    </wps:txbx>
                    <wps:bodyPr upright="1"/>
                  </wps:wsp>
                </a:graphicData>
              </a:graphic>
            </wp:anchor>
          </w:drawing>
        </mc:Choice>
        <mc:Fallback>
          <w:pict>
            <v:shape id="_x0000_s1026" o:spid="_x0000_s1026" o:spt="202" type="#_x0000_t202" style="position:absolute;left:0pt;margin-left:374.4pt;margin-top:0.75pt;height:25.45pt;width:87.45pt;z-index:251659264;mso-width-relative:page;mso-height-relative:page;" fillcolor="#FFFFFF" filled="t" stroked="f" coordsize="21600,21600" o:gfxdata="UEsDBAoAAAAAAIdO4kAAAAAAAAAAAAAAAAAEAAAAZHJzL1BLAwQUAAAACACHTuJA/wBynNYAAAAI&#10;AQAADwAAAGRycy9kb3ducmV2LnhtbE2P3U6DQBCF7018h82YeGPsUoTSIksTTTTe9ucBBpgCkZ0l&#10;7La0b+94pZeT7+Scb4rt1Q7qQpPvHRtYLiJQxLVrem4NHA8fz2tQPiA3ODgmAzfysC3v7wrMGzfz&#10;ji770CopYZ+jgS6EMdfa1x1Z9As3Egs7uclikHNqdTPhLOV20HEUrbTFnmWhw5HeO6q/92dr4PQ1&#10;P6WbufoMx2yXrN6wzyp3M+bxYRm9ggp0DX9h+NUXdSjFqXJnbrwaDGTJWtSDgBSU8E38koGqDKRx&#10;Aros9P8Hyh9QSwMEFAAAAAgAh07iQLAj/g69AQAAdwMAAA4AAABkcnMvZTJvRG9jLnhtbK1TzY7T&#10;MBC+I/EOlu80SVesUNR0JajKBQHSwgO4jpNY8p9m3CZ9AXgDTly481x9DsZO6MJy2QM5JOOZz5/n&#10;+8bZ3E3WsJMC1N41vFqVnCknfatd3/DPn/YvXnGGUbhWGO9Uw88K+d32+bPNGGq19oM3rQJGJA7r&#10;MTR8iDHURYFyUFbgygflqNh5sCLSEvqiBTESuzXFuixvi9FDG8BLhUjZ3VzkCyM8hdB3nZZq5+XR&#10;KhdnVlBGRJKEgw7It7nbrlMyfug6VJGZhpPSmN90CMWH9C62G1H3IMKg5dKCeEoLjzRZoR0deqXa&#10;iSjYEfQ/VFZL8Oi7uJLeFrOQ7AipqMpH3twPIqishazGcDUd/x+tfH/6CEy3dBM4c8LSwC/fvl6+&#10;/7z8+MKqZM8YsCbUfSBcnF77KUGXPFIyqZ46sOlLehjVydzz1Vw1RSbTpqoqb6uXnEmq3axv1hQT&#10;TfGwOwDGt8pbloKGAw0veypO7zDO0N+QdBh6o9u9NiYvoD+8McBOgga9z8/C/hfMuAR2Pm2bGVOm&#10;SBpnLSmK02FaBB58eybdxwC6H6inrDzDaR65+eXupIH/uc6kD//L9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HKc1gAAAAgBAAAPAAAAAAAAAAEAIAAAACIAAABkcnMvZG93bnJldi54bWxQSwEC&#10;FAAUAAAACACHTuJAsCP+Dr0BAAB3AwAADgAAAAAAAAABACAAAAAlAQAAZHJzL2Uyb0RvYy54bWxQ&#10;SwUGAAAAAAYABgBZAQAAVAUAAAAA&#10;">
              <v:fill on="t" focussize="0,0"/>
              <v:stroke on="f"/>
              <v:imagedata o:title=""/>
              <o:lock v:ext="edit" aspectratio="f"/>
              <v:textbox>
                <w:txbxContent>
                  <w:p>
                    <w:pPr>
                      <w:rPr>
                        <w:sz w:val="18"/>
                        <w:szCs w:val="18"/>
                      </w:rPr>
                    </w:pPr>
                    <w:r>
                      <w:rPr>
                        <w:rFonts w:hint="eastAsia"/>
                        <w:sz w:val="18"/>
                        <w:szCs w:val="18"/>
                      </w:rPr>
                      <w:t>ISC-B-II-06(05版）</w:t>
                    </w:r>
                  </w:p>
                </w:txbxContent>
              </v:textbox>
            </v:shape>
          </w:pict>
        </mc:Fallback>
      </mc:AlternateConten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82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2022-04-05T16:50:49Z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82415DDAF9A346749D5B25F6F64E09D2</vt:lpwstr>
  </property>
  <property fmtid="{D5CDD505-2E9C-101B-9397-08002B2CF9AE}" pid="3" name="KSOProductBuildVer">
    <vt:lpwstr>2052-11.1.0.11365</vt:lpwstr>
  </property>
</Properties>
</file>