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0310-2022-Q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西安美真斯科技有限公司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91610103MA6W8PYH4D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西安美真斯科技有限公司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计算机软件的开发、物联网技术服务、物联网设备制造及销售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陕西省西安市碑林区环城东路5号商务楼F022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陕西省西安市国家民用航天产业基地东长安街501号运维国际大厦11楼1108室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Meijinsi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of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C</w:t>
            </w:r>
            <w:r>
              <w:rPr>
                <w:rFonts w:hint="eastAsia"/>
                <w:sz w:val="22"/>
                <w:szCs w:val="22"/>
              </w:rPr>
              <w:t xml:space="preserve">omputer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2"/>
                <w:szCs w:val="22"/>
              </w:rPr>
              <w:t xml:space="preserve">oftware, IoT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T</w:t>
            </w:r>
            <w:r>
              <w:rPr>
                <w:rFonts w:hint="eastAsia"/>
                <w:sz w:val="22"/>
                <w:szCs w:val="22"/>
              </w:rPr>
              <w:t xml:space="preserve">echnical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2"/>
                <w:szCs w:val="22"/>
              </w:rPr>
              <w:t xml:space="preserve">ervices, IoT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quipment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/>
                <w:sz w:val="22"/>
                <w:szCs w:val="22"/>
              </w:rPr>
              <w:t xml:space="preserve">anufacturing and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2"/>
                <w:szCs w:val="22"/>
              </w:rPr>
              <w:t>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F022, Business Building, No. 5 Huancheng East Road, Beilin District, Xi'an,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1108, 11th Floor, Operation and Maintenance International Building, No. 501 East Chang'an Street, National Civil Aerospace Industry Base,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66D86"/>
    <w:rsid w:val="6F7F1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2022-04-04T08:35:32Z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