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68B" w:rsidRDefault="00D47DF6">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74368B">
        <w:trPr>
          <w:trHeight w:val="13108"/>
          <w:jc w:val="center"/>
        </w:trPr>
        <w:tc>
          <w:tcPr>
            <w:tcW w:w="9559" w:type="dxa"/>
            <w:tcBorders>
              <w:top w:val="single" w:sz="12" w:space="0" w:color="auto"/>
              <w:bottom w:val="single" w:sz="12" w:space="0" w:color="auto"/>
            </w:tcBorders>
          </w:tcPr>
          <w:p w:rsidR="0074368B" w:rsidRDefault="00D47DF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74368B" w:rsidRDefault="0074368B">
            <w:pPr>
              <w:snapToGrid w:val="0"/>
              <w:spacing w:beforeLines="50" w:before="156" w:line="360" w:lineRule="auto"/>
              <w:rPr>
                <w:sz w:val="21"/>
                <w:szCs w:val="21"/>
              </w:rPr>
            </w:pPr>
          </w:p>
          <w:p w:rsidR="0074368B" w:rsidRDefault="00D47DF6" w:rsidP="00407E6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74368B" w:rsidRDefault="0074368B">
            <w:pPr>
              <w:snapToGrid w:val="0"/>
              <w:ind w:firstLineChars="200" w:firstLine="320"/>
              <w:rPr>
                <w:sz w:val="16"/>
                <w:szCs w:val="16"/>
              </w:rPr>
            </w:pPr>
          </w:p>
          <w:p w:rsidR="0074368B" w:rsidRDefault="0074368B">
            <w:pPr>
              <w:snapToGrid w:val="0"/>
              <w:spacing w:beforeLines="50" w:before="156" w:line="360" w:lineRule="auto"/>
              <w:ind w:firstLineChars="200" w:firstLine="420"/>
              <w:rPr>
                <w:sz w:val="21"/>
                <w:szCs w:val="21"/>
              </w:rPr>
            </w:pPr>
          </w:p>
          <w:p w:rsidR="0074368B" w:rsidRDefault="00D47DF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74368B" w:rsidRDefault="0074368B">
            <w:pPr>
              <w:snapToGrid w:val="0"/>
              <w:ind w:firstLineChars="100" w:firstLine="160"/>
              <w:rPr>
                <w:sz w:val="16"/>
                <w:szCs w:val="16"/>
              </w:rPr>
            </w:pPr>
          </w:p>
          <w:p w:rsidR="0074368B" w:rsidRDefault="0074368B">
            <w:pPr>
              <w:snapToGrid w:val="0"/>
              <w:spacing w:beforeLines="50" w:before="156" w:line="360" w:lineRule="auto"/>
              <w:rPr>
                <w:sz w:val="16"/>
                <w:szCs w:val="16"/>
              </w:rPr>
            </w:pPr>
          </w:p>
          <w:p w:rsidR="0074368B" w:rsidRDefault="00D47DF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74368B" w:rsidRDefault="0074368B">
            <w:pPr>
              <w:tabs>
                <w:tab w:val="left" w:pos="61"/>
              </w:tabs>
              <w:snapToGrid w:val="0"/>
              <w:rPr>
                <w:sz w:val="16"/>
                <w:szCs w:val="16"/>
              </w:rPr>
            </w:pPr>
          </w:p>
          <w:p w:rsidR="0074368B" w:rsidRDefault="0074368B">
            <w:pPr>
              <w:tabs>
                <w:tab w:val="left" w:pos="241"/>
              </w:tabs>
              <w:snapToGrid w:val="0"/>
              <w:spacing w:beforeLines="50" w:before="156" w:line="360" w:lineRule="auto"/>
              <w:ind w:firstLineChars="200" w:firstLine="320"/>
              <w:rPr>
                <w:color w:val="FF0000"/>
                <w:sz w:val="16"/>
                <w:szCs w:val="16"/>
              </w:rPr>
            </w:pPr>
          </w:p>
          <w:p w:rsidR="0074368B" w:rsidRDefault="00D47DF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74368B" w:rsidRDefault="0074368B">
            <w:pPr>
              <w:snapToGrid w:val="0"/>
              <w:rPr>
                <w:sz w:val="16"/>
                <w:szCs w:val="16"/>
              </w:rPr>
            </w:pPr>
          </w:p>
          <w:p w:rsidR="0074368B" w:rsidRDefault="0074368B">
            <w:pPr>
              <w:snapToGrid w:val="0"/>
              <w:spacing w:beforeLines="50" w:before="156" w:line="360" w:lineRule="auto"/>
              <w:rPr>
                <w:sz w:val="16"/>
                <w:szCs w:val="16"/>
              </w:rPr>
            </w:pPr>
          </w:p>
          <w:p w:rsidR="0074368B" w:rsidRDefault="00D47DF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sidR="000245FE">
              <w:rPr>
                <w:rFonts w:hint="eastAsia"/>
                <w:b/>
                <w:sz w:val="22"/>
                <w:szCs w:val="22"/>
                <w:u w:val="single"/>
              </w:rPr>
              <w:t>远程审核</w:t>
            </w:r>
            <w:r>
              <w:rPr>
                <w:rFonts w:hint="eastAsia"/>
                <w:b/>
                <w:sz w:val="22"/>
                <w:szCs w:val="22"/>
                <w:u w:val="single"/>
              </w:rPr>
              <w:t>完成所承担的审核任务。</w:t>
            </w:r>
          </w:p>
          <w:p w:rsidR="0074368B" w:rsidRDefault="00D47DF6">
            <w:pPr>
              <w:snapToGrid w:val="0"/>
              <w:spacing w:beforeLines="50" w:before="156" w:line="360" w:lineRule="auto"/>
              <w:rPr>
                <w:sz w:val="22"/>
                <w:szCs w:val="22"/>
              </w:rPr>
            </w:pPr>
            <w:r>
              <w:rPr>
                <w:rFonts w:hint="eastAsia"/>
                <w:sz w:val="22"/>
                <w:szCs w:val="22"/>
              </w:rPr>
              <w:t xml:space="preserve"> </w:t>
            </w:r>
          </w:p>
          <w:p w:rsidR="0074368B" w:rsidRDefault="0074368B">
            <w:pPr>
              <w:snapToGrid w:val="0"/>
              <w:spacing w:beforeLines="50" w:before="156" w:line="360" w:lineRule="auto"/>
              <w:rPr>
                <w:sz w:val="21"/>
                <w:szCs w:val="21"/>
              </w:rPr>
            </w:pPr>
          </w:p>
          <w:p w:rsidR="0074368B" w:rsidRDefault="00D47DF6">
            <w:pPr>
              <w:snapToGrid w:val="0"/>
              <w:spacing w:beforeLines="50" w:before="156" w:line="360" w:lineRule="auto"/>
              <w:rPr>
                <w:sz w:val="22"/>
                <w:szCs w:val="22"/>
              </w:rPr>
            </w:pPr>
            <w:r>
              <w:rPr>
                <w:rFonts w:hint="eastAsia"/>
                <w:noProof/>
              </w:rPr>
              <w:drawing>
                <wp:anchor distT="0" distB="0" distL="114300" distR="114300" simplePos="0" relativeHeight="251660288" behindDoc="0" locked="0" layoutInCell="1" allowOverlap="1" wp14:anchorId="14D5B445" wp14:editId="6571665F">
                  <wp:simplePos x="0" y="0"/>
                  <wp:positionH relativeFrom="column">
                    <wp:posOffset>1387475</wp:posOffset>
                  </wp:positionH>
                  <wp:positionV relativeFrom="paragraph">
                    <wp:posOffset>22860</wp:posOffset>
                  </wp:positionV>
                  <wp:extent cx="675005" cy="386080"/>
                  <wp:effectExtent l="0" t="0" r="10795" b="13970"/>
                  <wp:wrapSquare wrapText="bothSides"/>
                  <wp:docPr id="1" name="图片 48" descr="朱晓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8" descr="朱晓丽"/>
                          <pic:cNvPicPr>
                            <a:picLocks noChangeAspect="1"/>
                          </pic:cNvPicPr>
                        </pic:nvPicPr>
                        <pic:blipFill>
                          <a:blip r:embed="rId8"/>
                          <a:stretch>
                            <a:fillRect/>
                          </a:stretch>
                        </pic:blipFill>
                        <pic:spPr>
                          <a:xfrm>
                            <a:off x="0" y="0"/>
                            <a:ext cx="675005" cy="38608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74368B" w:rsidRDefault="0074368B" w:rsidP="000A5E72">
            <w:pPr>
              <w:snapToGrid w:val="0"/>
              <w:spacing w:beforeLines="50" w:before="156" w:line="360" w:lineRule="auto"/>
              <w:ind w:leftChars="100" w:left="240" w:firstLineChars="1857" w:firstLine="3900"/>
              <w:rPr>
                <w:sz w:val="21"/>
                <w:szCs w:val="21"/>
              </w:rPr>
            </w:pPr>
          </w:p>
          <w:p w:rsidR="0074368B" w:rsidRDefault="00736B51">
            <w:pPr>
              <w:snapToGrid w:val="0"/>
              <w:spacing w:beforeLines="50" w:before="156" w:line="360" w:lineRule="auto"/>
              <w:rPr>
                <w:sz w:val="21"/>
                <w:szCs w:val="21"/>
              </w:rPr>
            </w:pPr>
            <w:r>
              <w:rPr>
                <w:noProof/>
              </w:rPr>
              <w:drawing>
                <wp:anchor distT="0" distB="0" distL="114300" distR="114300" simplePos="0" relativeHeight="251661312" behindDoc="1" locked="0" layoutInCell="1" allowOverlap="1">
                  <wp:simplePos x="0" y="0"/>
                  <wp:positionH relativeFrom="column">
                    <wp:posOffset>2319454</wp:posOffset>
                  </wp:positionH>
                  <wp:positionV relativeFrom="paragraph">
                    <wp:posOffset>-676444</wp:posOffset>
                  </wp:positionV>
                  <wp:extent cx="775504" cy="424194"/>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5504" cy="424194"/>
                          </a:xfrm>
                          <a:prstGeom prst="rect">
                            <a:avLst/>
                          </a:prstGeom>
                        </pic:spPr>
                      </pic:pic>
                    </a:graphicData>
                  </a:graphic>
                  <wp14:sizeRelH relativeFrom="page">
                    <wp14:pctWidth>0</wp14:pctWidth>
                  </wp14:sizeRelH>
                  <wp14:sizeRelV relativeFrom="page">
                    <wp14:pctHeight>0</wp14:pctHeight>
                  </wp14:sizeRelV>
                </wp:anchor>
              </w:drawing>
            </w:r>
          </w:p>
          <w:p w:rsidR="0074368B" w:rsidRDefault="0074368B">
            <w:pPr>
              <w:snapToGrid w:val="0"/>
              <w:spacing w:beforeLines="50" w:before="156" w:line="360" w:lineRule="auto"/>
              <w:rPr>
                <w:sz w:val="21"/>
                <w:szCs w:val="21"/>
              </w:rPr>
            </w:pPr>
          </w:p>
          <w:p w:rsidR="0074368B" w:rsidRDefault="00D47DF6">
            <w:pPr>
              <w:snapToGrid w:val="0"/>
              <w:spacing w:beforeLines="50" w:before="156" w:line="360" w:lineRule="auto"/>
              <w:rPr>
                <w:b/>
                <w:szCs w:val="24"/>
              </w:rPr>
            </w:pPr>
            <w:r>
              <w:rPr>
                <w:rFonts w:hint="eastAsia"/>
                <w:b/>
                <w:szCs w:val="24"/>
              </w:rPr>
              <w:t>北京国标联合认证有限公司审核组</w:t>
            </w:r>
          </w:p>
          <w:p w:rsidR="0074368B" w:rsidRDefault="0074368B">
            <w:pPr>
              <w:snapToGrid w:val="0"/>
              <w:rPr>
                <w:sz w:val="16"/>
                <w:szCs w:val="16"/>
              </w:rPr>
            </w:pPr>
          </w:p>
          <w:p w:rsidR="0074368B" w:rsidRDefault="00D47DF6" w:rsidP="009A0CFC">
            <w:pPr>
              <w:spacing w:beforeLines="50" w:before="156" w:line="360" w:lineRule="auto"/>
            </w:pPr>
            <w:r>
              <w:rPr>
                <w:rFonts w:hint="eastAsia"/>
                <w:b/>
                <w:sz w:val="22"/>
                <w:szCs w:val="22"/>
              </w:rPr>
              <w:t>日期</w:t>
            </w:r>
            <w:r>
              <w:rPr>
                <w:rFonts w:hint="eastAsia"/>
                <w:sz w:val="22"/>
                <w:szCs w:val="22"/>
              </w:rPr>
              <w:t>：</w:t>
            </w:r>
            <w:r>
              <w:rPr>
                <w:rFonts w:hint="eastAsia"/>
                <w:sz w:val="22"/>
                <w:szCs w:val="22"/>
              </w:rPr>
              <w:t>202</w:t>
            </w:r>
            <w:r w:rsidR="00FF3E67">
              <w:rPr>
                <w:rFonts w:hint="eastAsia"/>
                <w:sz w:val="22"/>
                <w:szCs w:val="22"/>
              </w:rPr>
              <w:t>2</w:t>
            </w:r>
            <w:r>
              <w:rPr>
                <w:rFonts w:hint="eastAsia"/>
                <w:sz w:val="22"/>
                <w:szCs w:val="22"/>
              </w:rPr>
              <w:t>年</w:t>
            </w:r>
            <w:r w:rsidR="009A0CFC">
              <w:rPr>
                <w:rFonts w:hint="eastAsia"/>
                <w:sz w:val="22"/>
                <w:szCs w:val="22"/>
              </w:rPr>
              <w:t>4</w:t>
            </w:r>
            <w:r>
              <w:rPr>
                <w:rFonts w:hint="eastAsia"/>
                <w:sz w:val="22"/>
                <w:szCs w:val="22"/>
              </w:rPr>
              <w:t>月</w:t>
            </w:r>
            <w:r w:rsidR="009A0CFC">
              <w:rPr>
                <w:rFonts w:hint="eastAsia"/>
                <w:sz w:val="22"/>
                <w:szCs w:val="22"/>
              </w:rPr>
              <w:t>6</w:t>
            </w:r>
            <w:bookmarkStart w:id="0" w:name="_GoBack"/>
            <w:bookmarkEnd w:id="0"/>
            <w:r>
              <w:rPr>
                <w:rFonts w:hint="eastAsia"/>
                <w:sz w:val="22"/>
                <w:szCs w:val="22"/>
              </w:rPr>
              <w:t>日</w:t>
            </w:r>
          </w:p>
        </w:tc>
      </w:tr>
    </w:tbl>
    <w:p w:rsidR="0074368B" w:rsidRDefault="0074368B">
      <w:pPr>
        <w:rPr>
          <w:color w:val="1F497D"/>
          <w:sz w:val="20"/>
          <w:u w:val="single"/>
        </w:rPr>
      </w:pPr>
    </w:p>
    <w:sectPr w:rsidR="0074368B">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1CC" w:rsidRDefault="00B621CC">
      <w:r>
        <w:separator/>
      </w:r>
    </w:p>
  </w:endnote>
  <w:endnote w:type="continuationSeparator" w:id="0">
    <w:p w:rsidR="00B621CC" w:rsidRDefault="00B62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1CC" w:rsidRDefault="00B621CC">
      <w:r>
        <w:separator/>
      </w:r>
    </w:p>
  </w:footnote>
  <w:footnote w:type="continuationSeparator" w:id="0">
    <w:p w:rsidR="00B621CC" w:rsidRDefault="00B621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68B" w:rsidRDefault="009446F7">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8240" behindDoc="0" locked="0" layoutInCell="1" allowOverlap="1">
          <wp:simplePos x="0" y="0"/>
          <wp:positionH relativeFrom="column">
            <wp:posOffset>-56515</wp:posOffset>
          </wp:positionH>
          <wp:positionV relativeFrom="paragraph">
            <wp:posOffset>-79375</wp:posOffset>
          </wp:positionV>
          <wp:extent cx="481965" cy="485140"/>
          <wp:effectExtent l="0" t="0" r="0" b="0"/>
          <wp:wrapTopAndBottom/>
          <wp:docPr id="2" name="图片 2"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965" cy="48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B621CC">
      <w:pict>
        <v:shapetype id="_x0000_t202" coordsize="21600,21600" o:spt="202" path="m,l,21600r21600,l21600,xe">
          <v:stroke joinstyle="miter"/>
          <v:path gradientshapeok="t" o:connecttype="rect"/>
        </v:shapetype>
        <v:shape id="_x0000_s2049" type="#_x0000_t202" style="position:absolute;left:0;text-align:left;margin-left:342.5pt;margin-top:.35pt;width:122.4pt;height:34.1pt;z-index:251657216;mso-position-horizontal-relative:text;mso-position-vertical-relative:text;mso-width-relative:page;mso-height-relative:page" stroked="f">
          <v:textbox>
            <w:txbxContent>
              <w:p w:rsidR="0074368B" w:rsidRDefault="00D47DF6">
                <w:r>
                  <w:rPr>
                    <w:rFonts w:hint="eastAsia"/>
                    <w:sz w:val="18"/>
                    <w:szCs w:val="18"/>
                  </w:rPr>
                  <w:t>ISC-B-II-0</w:t>
                </w:r>
                <w:r>
                  <w:rPr>
                    <w:sz w:val="18"/>
                    <w:szCs w:val="18"/>
                  </w:rPr>
                  <w:t>7</w:t>
                </w:r>
                <w:r>
                  <w:rPr>
                    <w:rFonts w:hint="eastAsia"/>
                    <w:sz w:val="18"/>
                    <w:szCs w:val="18"/>
                  </w:rPr>
                  <w:t xml:space="preserve"> </w:t>
                </w:r>
                <w:r>
                  <w:rPr>
                    <w:rFonts w:hint="eastAsia"/>
                    <w:sz w:val="18"/>
                    <w:szCs w:val="18"/>
                  </w:rPr>
                  <w:t>认证人员公正性与真实性声明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D47DF6">
      <w:rPr>
        <w:rStyle w:val="CharChar1"/>
        <w:rFonts w:hint="default"/>
      </w:rPr>
      <w:t>北京国标联合认证有限公司</w:t>
    </w:r>
    <w:r w:rsidR="00D47DF6">
      <w:rPr>
        <w:rStyle w:val="CharChar1"/>
        <w:rFonts w:hint="default"/>
      </w:rPr>
      <w:tab/>
    </w:r>
    <w:r w:rsidR="00D47DF6">
      <w:rPr>
        <w:rStyle w:val="CharChar1"/>
        <w:rFonts w:hint="default"/>
      </w:rPr>
      <w:tab/>
    </w:r>
    <w:r w:rsidR="00D47DF6">
      <w:rPr>
        <w:rStyle w:val="CharChar1"/>
        <w:rFonts w:hint="default"/>
      </w:rPr>
      <w:tab/>
    </w:r>
  </w:p>
  <w:p w:rsidR="0074368B" w:rsidRDefault="00D47DF6">
    <w:pPr>
      <w:pStyle w:val="a4"/>
      <w:pBdr>
        <w:bottom w:val="none" w:sz="0" w:space="0" w:color="auto"/>
      </w:pBdr>
      <w:spacing w:line="320" w:lineRule="exact"/>
      <w:jc w:val="left"/>
    </w:pPr>
    <w:r>
      <w:rPr>
        <w:rStyle w:val="CharChar1"/>
        <w:rFonts w:hint="default"/>
      </w:rPr>
      <w:t xml:space="preserve">        </w: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74368B" w:rsidRDefault="0074368B">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4368B"/>
    <w:rsid w:val="000245FE"/>
    <w:rsid w:val="00037BA2"/>
    <w:rsid w:val="000A5E72"/>
    <w:rsid w:val="000B2F2C"/>
    <w:rsid w:val="001100F9"/>
    <w:rsid w:val="00114144"/>
    <w:rsid w:val="00197D61"/>
    <w:rsid w:val="00216BF1"/>
    <w:rsid w:val="0022690F"/>
    <w:rsid w:val="00275008"/>
    <w:rsid w:val="00276588"/>
    <w:rsid w:val="00321A9B"/>
    <w:rsid w:val="0034199B"/>
    <w:rsid w:val="003B30F4"/>
    <w:rsid w:val="00407E6A"/>
    <w:rsid w:val="00412FC4"/>
    <w:rsid w:val="004F1585"/>
    <w:rsid w:val="0056256B"/>
    <w:rsid w:val="00594D68"/>
    <w:rsid w:val="00736B51"/>
    <w:rsid w:val="0074368B"/>
    <w:rsid w:val="007643D1"/>
    <w:rsid w:val="007D5412"/>
    <w:rsid w:val="00802A09"/>
    <w:rsid w:val="008F0BA3"/>
    <w:rsid w:val="009446F7"/>
    <w:rsid w:val="009A0CFC"/>
    <w:rsid w:val="00B621CC"/>
    <w:rsid w:val="00B83CEF"/>
    <w:rsid w:val="00D012C6"/>
    <w:rsid w:val="00D47DF6"/>
    <w:rsid w:val="00DD0879"/>
    <w:rsid w:val="00E67259"/>
    <w:rsid w:val="00EC0D4F"/>
    <w:rsid w:val="00FF3E67"/>
    <w:rsid w:val="1E1B5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Web 3" w:semiHidden="0" w:unhideWhenUsed="0"/>
    <w:lsdException w:name="Table Grid" w:locked="1" w:semiHidden="0" w:uiPriority="0"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407E6A"/>
    <w:rPr>
      <w:sz w:val="18"/>
      <w:szCs w:val="18"/>
    </w:rPr>
  </w:style>
  <w:style w:type="character" w:customStyle="1" w:styleId="Char1">
    <w:name w:val="批注框文本 Char"/>
    <w:basedOn w:val="a0"/>
    <w:link w:val="a5"/>
    <w:uiPriority w:val="99"/>
    <w:semiHidden/>
    <w:rsid w:val="00407E6A"/>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63</cp:revision>
  <dcterms:created xsi:type="dcterms:W3CDTF">2015-06-17T11:34:00Z</dcterms:created>
  <dcterms:modified xsi:type="dcterms:W3CDTF">2022-04-06T00:53:00Z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BE26BFD256044010A91651CF022BE72A</vt:lpwstr>
  </property>
</Properties>
</file>