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襄阳盛阳精工机械有限公司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范丽萍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业务部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9" w:name="_GoBack"/>
            <w:r>
              <w:rPr>
                <w:rFonts w:hint="eastAsia" w:ascii="方正仿宋简体" w:eastAsia="方正仿宋简体"/>
                <w:b/>
              </w:rPr>
              <w:t>查看顾客财产登记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情况</w:t>
            </w:r>
            <w:r>
              <w:rPr>
                <w:rFonts w:hint="eastAsia" w:ascii="方正仿宋简体" w:eastAsia="方正仿宋简体"/>
                <w:b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  <w:r>
              <w:rPr>
                <w:rFonts w:hint="eastAsia" w:ascii="方正仿宋简体" w:eastAsia="方正仿宋简体"/>
                <w:b/>
              </w:rPr>
              <w:t>未能提供相关证实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材料</w:t>
            </w:r>
            <w:r>
              <w:rPr>
                <w:rFonts w:hint="eastAsia" w:ascii="方正仿宋简体" w:eastAsia="方正仿宋简体"/>
                <w:b/>
              </w:rPr>
              <w:t>。</w:t>
            </w:r>
            <w:bookmarkEnd w:id="19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548005</wp:posOffset>
                  </wp:positionH>
                  <wp:positionV relativeFrom="paragraph">
                    <wp:posOffset>137160</wp:posOffset>
                  </wp:positionV>
                  <wp:extent cx="588645" cy="488315"/>
                  <wp:effectExtent l="0" t="0" r="0" b="0"/>
                  <wp:wrapNone/>
                  <wp:docPr id="1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5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2954655</wp:posOffset>
                  </wp:positionH>
                  <wp:positionV relativeFrom="paragraph">
                    <wp:posOffset>124460</wp:posOffset>
                  </wp:positionV>
                  <wp:extent cx="588645" cy="488315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5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1214755</wp:posOffset>
                  </wp:positionH>
                  <wp:positionV relativeFrom="paragraph">
                    <wp:posOffset>46990</wp:posOffset>
                  </wp:positionV>
                  <wp:extent cx="777875" cy="335280"/>
                  <wp:effectExtent l="0" t="0" r="9525" b="7620"/>
                  <wp:wrapNone/>
                  <wp:docPr id="3" name="图片 3" descr="刘艳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刘艳玲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验证了提供的整改证据，措施有效。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3748405</wp:posOffset>
                  </wp:positionH>
                  <wp:positionV relativeFrom="paragraph">
                    <wp:posOffset>368300</wp:posOffset>
                  </wp:positionV>
                  <wp:extent cx="588645" cy="488315"/>
                  <wp:effectExtent l="0" t="0" r="0" b="0"/>
                  <wp:wrapNone/>
                  <wp:docPr id="4" name="图片 4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5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2022.5.20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6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0060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现场查看顾客财产登记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情况</w:t>
            </w:r>
            <w:r>
              <w:rPr>
                <w:rFonts w:hint="eastAsia" w:ascii="方正仿宋简体" w:eastAsia="方正仿宋简体"/>
                <w:b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  <w:r>
              <w:rPr>
                <w:rFonts w:hint="eastAsia" w:ascii="方正仿宋简体" w:eastAsia="方正仿宋简体"/>
                <w:b/>
              </w:rPr>
              <w:t>未能提供相关证实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材料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0060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由业务部填写《顾客财产登记表》，把顾客的信息等顾客相关财产登录在册，并由专人保管</w:t>
            </w:r>
            <w:r>
              <w:rPr>
                <w:rFonts w:hint="eastAsia" w:eastAsia="方正仿宋简体"/>
                <w:b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1006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8.5.3</w:t>
            </w:r>
            <w:r>
              <w:rPr>
                <w:rFonts w:hint="eastAsia" w:ascii="宋体" w:hAnsi="宋体"/>
                <w:b/>
                <w:szCs w:val="21"/>
              </w:rPr>
              <w:t>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left="360" w:leftChars="0" w:hanging="360" w:firstLineChars="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管理部门对体系运行要求的培训不到位，管理部门对体系运行管理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理解</w:t>
            </w:r>
            <w:r>
              <w:rPr>
                <w:rFonts w:hint="eastAsia" w:ascii="宋体" w:hAnsi="宋体"/>
                <w:b/>
                <w:szCs w:val="21"/>
              </w:rPr>
              <w:t>不到位，未能发现存在的问题。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006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8.5.3</w:t>
            </w:r>
            <w:r>
              <w:rPr>
                <w:rFonts w:hint="eastAsia" w:ascii="宋体" w:hAnsi="宋体"/>
                <w:b/>
                <w:szCs w:val="21"/>
              </w:rPr>
              <w:t>条款及管理手册相关内容的学习培训；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2、自纠自查体系运行存在的不足。进行改进。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22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5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0060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顾客财产进行</w:t>
            </w:r>
            <w:r>
              <w:rPr>
                <w:rFonts w:hint="eastAsia" w:ascii="宋体" w:hAnsi="宋体"/>
                <w:b/>
                <w:szCs w:val="21"/>
              </w:rPr>
              <w:t>自纠自查存在的类似不符合，发现后立即整改。对发现类似不符合情况进行纠正和。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atLeast"/>
        </w:trPr>
        <w:tc>
          <w:tcPr>
            <w:tcW w:w="10060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原因分析基本准确，纠正措施已制定。培训已实施。纠正措施验证通过。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1074034"/>
    <w:rsid w:val="37710C5B"/>
    <w:rsid w:val="4DFD0528"/>
    <w:rsid w:val="52BD60EB"/>
    <w:rsid w:val="557E5000"/>
    <w:rsid w:val="562731AC"/>
    <w:rsid w:val="6DD93F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702</Words>
  <Characters>957</Characters>
  <Lines>6</Lines>
  <Paragraphs>1</Paragraphs>
  <TotalTime>5</TotalTime>
  <ScaleCrop>false</ScaleCrop>
  <LinksUpToDate>false</LinksUpToDate>
  <CharactersWithSpaces>1250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2022-06-05T01:30:26Z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