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D0CFCB" w14:textId="77777777" w:rsidR="00CB1559" w:rsidRDefault="00CB1559" w:rsidP="00CB1559">
      <w:pPr>
        <w:spacing w:afterLines="50" w:after="120" w:line="240" w:lineRule="exact"/>
        <w:ind w:firstLineChars="3110" w:firstLine="6557"/>
        <w:rPr>
          <w:b/>
          <w:bCs/>
          <w:color w:val="000000"/>
          <w:sz w:val="21"/>
          <w:szCs w:val="21"/>
          <w:u w:val="single"/>
        </w:rPr>
      </w:pPr>
      <w:r>
        <w:rPr>
          <w:rFonts w:hint="eastAsia"/>
          <w:b/>
          <w:color w:val="000000"/>
          <w:sz w:val="21"/>
          <w:szCs w:val="21"/>
        </w:rPr>
        <w:t>合同编号</w:t>
      </w:r>
      <w:r>
        <w:rPr>
          <w:b/>
          <w:color w:val="000000"/>
          <w:sz w:val="21"/>
          <w:szCs w:val="21"/>
        </w:rPr>
        <w:t>:</w:t>
      </w:r>
      <w:bookmarkStart w:id="0" w:name="合同编号"/>
      <w:r>
        <w:rPr>
          <w:b/>
          <w:bCs/>
          <w:color w:val="000000"/>
          <w:sz w:val="21"/>
          <w:szCs w:val="21"/>
          <w:u w:val="single"/>
        </w:rPr>
        <w:t>0286-2022-Q</w:t>
      </w:r>
      <w:bookmarkEnd w:id="0"/>
    </w:p>
    <w:p w14:paraId="63C05E82" w14:textId="77777777" w:rsidR="00CB1559" w:rsidRDefault="00CB1559">
      <w:pPr>
        <w:snapToGrid w:val="0"/>
        <w:spacing w:line="240" w:lineRule="atLeast"/>
        <w:jc w:val="center"/>
        <w:rPr>
          <w:rFonts w:eastAsia="隶书"/>
          <w:b/>
          <w:color w:val="000000"/>
          <w:sz w:val="30"/>
          <w:szCs w:val="30"/>
        </w:rPr>
      </w:pPr>
      <w:r>
        <w:rPr>
          <w:rFonts w:eastAsia="隶书" w:hint="eastAsia"/>
          <w:b/>
          <w:color w:val="000000"/>
          <w:sz w:val="30"/>
          <w:szCs w:val="30"/>
        </w:rPr>
        <w:t>认证证书信息确认书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76"/>
        <w:gridCol w:w="3373"/>
        <w:gridCol w:w="1337"/>
        <w:gridCol w:w="330"/>
        <w:gridCol w:w="1370"/>
        <w:gridCol w:w="1976"/>
      </w:tblGrid>
      <w:tr w:rsidR="00CB1559" w14:paraId="300ACC6F" w14:textId="77777777" w:rsidTr="00C44D9D">
        <w:tc>
          <w:tcPr>
            <w:tcW w:w="1576" w:type="dxa"/>
          </w:tcPr>
          <w:p w14:paraId="65F6912B" w14:textId="77777777" w:rsidR="00CB1559" w:rsidRPr="00C44D9D" w:rsidRDefault="00CB1559" w:rsidP="00C44D9D">
            <w:pPr>
              <w:snapToGrid w:val="0"/>
              <w:spacing w:line="240" w:lineRule="atLeast"/>
              <w:jc w:val="center"/>
              <w:rPr>
                <w:rFonts w:eastAsia="隶书"/>
                <w:b/>
                <w:color w:val="000000"/>
                <w:sz w:val="22"/>
                <w:szCs w:val="22"/>
              </w:rPr>
            </w:pPr>
            <w:r w:rsidRPr="00C44D9D"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3"/>
          </w:tcPr>
          <w:p w14:paraId="3F2C06B2" w14:textId="77777777" w:rsidR="00CB1559" w:rsidRPr="00C44D9D" w:rsidRDefault="00CB1559" w:rsidP="00C44D9D">
            <w:pPr>
              <w:snapToGrid w:val="0"/>
              <w:spacing w:line="240" w:lineRule="atLeast"/>
              <w:jc w:val="center"/>
              <w:rPr>
                <w:rFonts w:eastAsia="隶书"/>
                <w:b/>
                <w:color w:val="000000"/>
                <w:sz w:val="22"/>
                <w:szCs w:val="22"/>
              </w:rPr>
            </w:pPr>
            <w:bookmarkStart w:id="1" w:name="组织名称"/>
            <w:r w:rsidRPr="00C44D9D">
              <w:rPr>
                <w:rFonts w:eastAsia="隶书" w:hint="eastAsia"/>
                <w:b/>
                <w:color w:val="000000"/>
                <w:sz w:val="22"/>
                <w:szCs w:val="22"/>
              </w:rPr>
              <w:t>宝鸡金乔诚惠金属科技有限公司</w:t>
            </w:r>
            <w:bookmarkEnd w:id="1"/>
          </w:p>
        </w:tc>
        <w:tc>
          <w:tcPr>
            <w:tcW w:w="1370" w:type="dxa"/>
          </w:tcPr>
          <w:p w14:paraId="1709BFF8" w14:textId="77777777" w:rsidR="00CB1559" w:rsidRPr="00C44D9D" w:rsidRDefault="00CB1559" w:rsidP="00C44D9D">
            <w:pPr>
              <w:snapToGrid w:val="0"/>
              <w:spacing w:line="240" w:lineRule="atLeast"/>
              <w:jc w:val="center"/>
              <w:rPr>
                <w:rFonts w:eastAsia="隶书"/>
                <w:b/>
                <w:color w:val="000000"/>
                <w:sz w:val="22"/>
                <w:szCs w:val="22"/>
              </w:rPr>
            </w:pPr>
            <w:r w:rsidRPr="00C44D9D"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 w14:paraId="6C1656BF" w14:textId="77777777" w:rsidR="00CB1559" w:rsidRPr="00C44D9D" w:rsidRDefault="00CB1559" w:rsidP="00C44D9D">
            <w:pPr>
              <w:snapToGrid w:val="0"/>
              <w:spacing w:line="240" w:lineRule="atLeast"/>
              <w:jc w:val="center"/>
              <w:rPr>
                <w:rFonts w:eastAsia="隶书"/>
                <w:b/>
                <w:color w:val="000000"/>
                <w:sz w:val="22"/>
                <w:szCs w:val="22"/>
              </w:rPr>
            </w:pPr>
            <w:bookmarkStart w:id="2" w:name="总组长"/>
            <w:r w:rsidRPr="00C44D9D">
              <w:rPr>
                <w:rFonts w:eastAsia="隶书" w:hint="eastAsia"/>
                <w:b/>
                <w:color w:val="000000"/>
                <w:sz w:val="22"/>
                <w:szCs w:val="22"/>
              </w:rPr>
              <w:t>李宝花</w:t>
            </w:r>
            <w:bookmarkEnd w:id="2"/>
          </w:p>
        </w:tc>
      </w:tr>
      <w:tr w:rsidR="00CB1559" w14:paraId="0F8FD2F7" w14:textId="77777777" w:rsidTr="00C44D9D">
        <w:tc>
          <w:tcPr>
            <w:tcW w:w="1576" w:type="dxa"/>
          </w:tcPr>
          <w:p w14:paraId="2951794B" w14:textId="77777777" w:rsidR="00CB1559" w:rsidRPr="00C44D9D" w:rsidRDefault="00CB1559" w:rsidP="00C44D9D">
            <w:pPr>
              <w:snapToGrid w:val="0"/>
              <w:spacing w:line="240" w:lineRule="atLeast"/>
              <w:jc w:val="center"/>
              <w:rPr>
                <w:sz w:val="22"/>
                <w:szCs w:val="22"/>
              </w:rPr>
            </w:pPr>
            <w:r w:rsidRPr="00C44D9D">
              <w:rPr>
                <w:rFonts w:hint="eastAsia"/>
                <w:sz w:val="22"/>
                <w:szCs w:val="22"/>
                <w:lang w:val="en-GB"/>
              </w:rPr>
              <w:t>订单号</w:t>
            </w:r>
            <w:r w:rsidRPr="00C44D9D">
              <w:rPr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5040" w:type="dxa"/>
            <w:gridSpan w:val="3"/>
          </w:tcPr>
          <w:p w14:paraId="35A70A36" w14:textId="77777777" w:rsidR="00CB1559" w:rsidRPr="00C44D9D" w:rsidRDefault="00CB1559" w:rsidP="00C44D9D">
            <w:pPr>
              <w:snapToGrid w:val="0"/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 w14:paraId="643F9CE5" w14:textId="77777777" w:rsidR="00CB1559" w:rsidRPr="00C44D9D" w:rsidRDefault="00CB1559" w:rsidP="00C44D9D">
            <w:pPr>
              <w:snapToGrid w:val="0"/>
              <w:spacing w:line="240" w:lineRule="atLeast"/>
              <w:jc w:val="center"/>
              <w:rPr>
                <w:sz w:val="22"/>
                <w:szCs w:val="22"/>
              </w:rPr>
            </w:pPr>
            <w:r w:rsidRPr="00C44D9D"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 w14:paraId="7772F0E1" w14:textId="77777777" w:rsidR="00CB1559" w:rsidRPr="00C44D9D" w:rsidRDefault="00CB1559" w:rsidP="00C44D9D">
            <w:pPr>
              <w:snapToGrid w:val="0"/>
              <w:spacing w:line="240" w:lineRule="atLeast"/>
              <w:jc w:val="center"/>
              <w:rPr>
                <w:sz w:val="22"/>
                <w:szCs w:val="22"/>
              </w:rPr>
            </w:pPr>
            <w:bookmarkStart w:id="3" w:name="证书编号"/>
            <w:bookmarkEnd w:id="3"/>
          </w:p>
        </w:tc>
      </w:tr>
      <w:tr w:rsidR="00CB1559" w14:paraId="2183348E" w14:textId="77777777" w:rsidTr="00C44D9D">
        <w:tc>
          <w:tcPr>
            <w:tcW w:w="1576" w:type="dxa"/>
          </w:tcPr>
          <w:p w14:paraId="1B9CFE83" w14:textId="77777777" w:rsidR="00CB1559" w:rsidRPr="00C44D9D" w:rsidRDefault="00CB1559" w:rsidP="00C44D9D">
            <w:pPr>
              <w:snapToGrid w:val="0"/>
              <w:spacing w:line="240" w:lineRule="atLeast"/>
              <w:jc w:val="center"/>
              <w:rPr>
                <w:sz w:val="22"/>
                <w:szCs w:val="22"/>
              </w:rPr>
            </w:pPr>
            <w:r w:rsidRPr="00C44D9D"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3"/>
          </w:tcPr>
          <w:p w14:paraId="70DCA494" w14:textId="77777777" w:rsidR="00CB1559" w:rsidRPr="00C44D9D" w:rsidRDefault="00CB1559" w:rsidP="00C44D9D">
            <w:pPr>
              <w:snapToGrid w:val="0"/>
              <w:spacing w:line="240" w:lineRule="atLeast"/>
              <w:jc w:val="center"/>
              <w:rPr>
                <w:sz w:val="22"/>
                <w:szCs w:val="22"/>
              </w:rPr>
            </w:pPr>
            <w:bookmarkStart w:id="4" w:name="机构代码"/>
            <w:r w:rsidRPr="00C44D9D">
              <w:rPr>
                <w:sz w:val="22"/>
                <w:szCs w:val="22"/>
              </w:rPr>
              <w:t>91610301MA6XKUQE9R</w:t>
            </w:r>
            <w:bookmarkEnd w:id="4"/>
          </w:p>
        </w:tc>
        <w:tc>
          <w:tcPr>
            <w:tcW w:w="1370" w:type="dxa"/>
          </w:tcPr>
          <w:p w14:paraId="5BA2BC6C" w14:textId="77777777" w:rsidR="00CB1559" w:rsidRPr="00C44D9D" w:rsidRDefault="00CB1559" w:rsidP="00C44D9D">
            <w:pPr>
              <w:snapToGrid w:val="0"/>
              <w:spacing w:line="240" w:lineRule="atLeast"/>
              <w:jc w:val="center"/>
              <w:rPr>
                <w:sz w:val="22"/>
                <w:szCs w:val="22"/>
              </w:rPr>
            </w:pPr>
            <w:r w:rsidRPr="00C44D9D">
              <w:rPr>
                <w:rFonts w:hint="eastAsia"/>
                <w:sz w:val="22"/>
                <w:szCs w:val="22"/>
              </w:rPr>
              <w:t>是否带</w:t>
            </w:r>
            <w:r w:rsidRPr="00C44D9D">
              <w:rPr>
                <w:sz w:val="22"/>
                <w:szCs w:val="22"/>
              </w:rPr>
              <w:t>CNAS</w:t>
            </w:r>
            <w:r w:rsidRPr="00C44D9D">
              <w:rPr>
                <w:rFonts w:hint="eastAsia"/>
                <w:sz w:val="22"/>
                <w:szCs w:val="22"/>
              </w:rPr>
              <w:t>标志</w:t>
            </w:r>
          </w:p>
        </w:tc>
        <w:tc>
          <w:tcPr>
            <w:tcW w:w="1976" w:type="dxa"/>
          </w:tcPr>
          <w:p w14:paraId="0D23626A" w14:textId="77777777" w:rsidR="00CB1559" w:rsidRPr="00C44D9D" w:rsidRDefault="00CB1559" w:rsidP="00C44D9D">
            <w:pPr>
              <w:snapToGrid w:val="0"/>
              <w:spacing w:line="240" w:lineRule="atLeast"/>
              <w:rPr>
                <w:sz w:val="22"/>
                <w:szCs w:val="22"/>
              </w:rPr>
            </w:pPr>
            <w:r w:rsidRPr="00C44D9D">
              <w:rPr>
                <w:rFonts w:ascii="Wingdings" w:hAnsi="Wingdings" w:hint="eastAsia"/>
                <w:sz w:val="22"/>
                <w:szCs w:val="22"/>
              </w:rPr>
              <w:t>¨</w:t>
            </w:r>
            <w:r w:rsidRPr="00C44D9D">
              <w:rPr>
                <w:sz w:val="22"/>
                <w:szCs w:val="22"/>
              </w:rPr>
              <w:t xml:space="preserve"> </w:t>
            </w:r>
            <w:proofErr w:type="gramStart"/>
            <w:r w:rsidRPr="00C44D9D">
              <w:rPr>
                <w:rFonts w:hint="eastAsia"/>
                <w:sz w:val="22"/>
                <w:szCs w:val="22"/>
              </w:rPr>
              <w:t>带标</w:t>
            </w:r>
            <w:proofErr w:type="gramEnd"/>
            <w:r w:rsidRPr="00C44D9D">
              <w:rPr>
                <w:sz w:val="22"/>
                <w:szCs w:val="22"/>
              </w:rPr>
              <w:t xml:space="preserve">  </w:t>
            </w:r>
            <w:r w:rsidRPr="00C44D9D">
              <w:rPr>
                <w:rFonts w:ascii="Wingdings" w:hAnsi="Wingdings" w:hint="eastAsia"/>
                <w:sz w:val="22"/>
                <w:szCs w:val="22"/>
              </w:rPr>
              <w:t>¨</w:t>
            </w:r>
            <w:r w:rsidRPr="00C44D9D">
              <w:rPr>
                <w:rFonts w:hint="eastAsia"/>
                <w:sz w:val="22"/>
                <w:szCs w:val="22"/>
              </w:rPr>
              <w:t>不带标</w:t>
            </w:r>
          </w:p>
        </w:tc>
      </w:tr>
      <w:tr w:rsidR="00CB1559" w14:paraId="4155CD79" w14:textId="77777777" w:rsidTr="00C44D9D">
        <w:tc>
          <w:tcPr>
            <w:tcW w:w="1576" w:type="dxa"/>
          </w:tcPr>
          <w:p w14:paraId="41840054" w14:textId="77777777" w:rsidR="00CB1559" w:rsidRPr="00C44D9D" w:rsidRDefault="00CB1559" w:rsidP="00C44D9D">
            <w:pPr>
              <w:snapToGrid w:val="0"/>
              <w:spacing w:line="240" w:lineRule="atLeast"/>
              <w:jc w:val="center"/>
              <w:rPr>
                <w:sz w:val="22"/>
                <w:szCs w:val="22"/>
              </w:rPr>
            </w:pPr>
            <w:r w:rsidRPr="00C44D9D">
              <w:rPr>
                <w:rFonts w:hint="eastAsia"/>
                <w:sz w:val="22"/>
                <w:szCs w:val="22"/>
              </w:rPr>
              <w:t>认证</w:t>
            </w:r>
            <w:r w:rsidRPr="00C44D9D"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3"/>
          </w:tcPr>
          <w:p w14:paraId="000D8111" w14:textId="18DBF8E3" w:rsidR="00CB1559" w:rsidRPr="00C44D9D" w:rsidRDefault="00CB1559" w:rsidP="00C44D9D">
            <w:pPr>
              <w:snapToGrid w:val="0"/>
              <w:spacing w:line="240" w:lineRule="atLeast"/>
              <w:jc w:val="left"/>
              <w:rPr>
                <w:sz w:val="22"/>
                <w:szCs w:val="22"/>
              </w:rPr>
            </w:pPr>
            <w:bookmarkStart w:id="5" w:name="Q勾选"/>
            <w:r w:rsidRPr="00C44D9D">
              <w:rPr>
                <w:rFonts w:hint="eastAsia"/>
                <w:sz w:val="22"/>
                <w:szCs w:val="22"/>
              </w:rPr>
              <w:t>■</w:t>
            </w:r>
            <w:bookmarkEnd w:id="5"/>
            <w:r w:rsidRPr="00C44D9D">
              <w:rPr>
                <w:sz w:val="22"/>
                <w:szCs w:val="22"/>
              </w:rPr>
              <w:t xml:space="preserve"> GB/T 19001-2016 </w:t>
            </w:r>
            <w:proofErr w:type="spellStart"/>
            <w:r w:rsidRPr="00C44D9D">
              <w:rPr>
                <w:sz w:val="22"/>
                <w:szCs w:val="22"/>
              </w:rPr>
              <w:t>idt</w:t>
            </w:r>
            <w:proofErr w:type="spellEnd"/>
            <w:r w:rsidRPr="00C44D9D">
              <w:rPr>
                <w:sz w:val="22"/>
                <w:szCs w:val="22"/>
              </w:rPr>
              <w:t xml:space="preserve"> ISO 9001:2015</w:t>
            </w:r>
            <w:r w:rsidRPr="00C44D9D">
              <w:rPr>
                <w:rFonts w:hint="eastAsia"/>
                <w:sz w:val="22"/>
                <w:szCs w:val="22"/>
              </w:rPr>
              <w:t>标准</w:t>
            </w:r>
            <w:r w:rsidRPr="00C44D9D">
              <w:rPr>
                <w:sz w:val="22"/>
                <w:szCs w:val="22"/>
              </w:rPr>
              <w:t xml:space="preserve"> (</w:t>
            </w:r>
            <w:r w:rsidRPr="00C44D9D">
              <w:rPr>
                <w:rFonts w:hint="eastAsia"/>
                <w:sz w:val="22"/>
                <w:szCs w:val="22"/>
              </w:rPr>
              <w:t>不适用：</w:t>
            </w:r>
            <w:r w:rsidR="002414CD">
              <w:rPr>
                <w:sz w:val="22"/>
                <w:szCs w:val="22"/>
              </w:rPr>
              <w:t>8.3</w:t>
            </w:r>
            <w:r w:rsidRPr="00C44D9D">
              <w:rPr>
                <w:rFonts w:hint="eastAsia"/>
                <w:sz w:val="22"/>
                <w:szCs w:val="22"/>
              </w:rPr>
              <w:t>条款</w:t>
            </w:r>
            <w:r w:rsidRPr="00C44D9D">
              <w:rPr>
                <w:sz w:val="22"/>
                <w:szCs w:val="22"/>
              </w:rPr>
              <w:t>)</w:t>
            </w:r>
          </w:p>
          <w:p w14:paraId="211D27E5" w14:textId="77777777" w:rsidR="00CB1559" w:rsidRPr="00C44D9D" w:rsidRDefault="00CB1559" w:rsidP="00C44D9D">
            <w:pPr>
              <w:snapToGrid w:val="0"/>
              <w:spacing w:line="240" w:lineRule="atLeast"/>
              <w:jc w:val="left"/>
              <w:rPr>
                <w:sz w:val="22"/>
                <w:szCs w:val="22"/>
              </w:rPr>
            </w:pPr>
            <w:bookmarkStart w:id="6" w:name="QJ勾选"/>
            <w:r w:rsidRPr="00C44D9D">
              <w:rPr>
                <w:rFonts w:hint="eastAsia"/>
                <w:sz w:val="22"/>
                <w:szCs w:val="22"/>
              </w:rPr>
              <w:t>□</w:t>
            </w:r>
            <w:bookmarkEnd w:id="6"/>
            <w:r w:rsidRPr="00C44D9D">
              <w:rPr>
                <w:sz w:val="22"/>
                <w:szCs w:val="22"/>
              </w:rPr>
              <w:t xml:space="preserve"> GB/T 50430-2017 (</w:t>
            </w:r>
            <w:r w:rsidRPr="00C44D9D">
              <w:rPr>
                <w:rFonts w:hint="eastAsia"/>
                <w:sz w:val="22"/>
                <w:szCs w:val="22"/>
              </w:rPr>
              <w:t>不适用：</w:t>
            </w:r>
            <w:r w:rsidRPr="00C44D9D">
              <w:rPr>
                <w:sz w:val="22"/>
                <w:szCs w:val="22"/>
              </w:rPr>
              <w:t xml:space="preserve">  </w:t>
            </w:r>
            <w:r w:rsidRPr="00C44D9D">
              <w:rPr>
                <w:rFonts w:hint="eastAsia"/>
                <w:sz w:val="22"/>
                <w:szCs w:val="22"/>
              </w:rPr>
              <w:t>条款</w:t>
            </w:r>
            <w:r w:rsidRPr="00C44D9D">
              <w:rPr>
                <w:sz w:val="22"/>
                <w:szCs w:val="22"/>
              </w:rPr>
              <w:t>)</w:t>
            </w:r>
            <w:r w:rsidRPr="00C44D9D">
              <w:rPr>
                <w:rFonts w:hint="eastAsia"/>
                <w:sz w:val="22"/>
                <w:szCs w:val="22"/>
              </w:rPr>
              <w:t>；</w:t>
            </w:r>
          </w:p>
          <w:p w14:paraId="769030F0" w14:textId="77777777" w:rsidR="00CB1559" w:rsidRPr="00C44D9D" w:rsidRDefault="00CB1559" w:rsidP="00C44D9D">
            <w:pPr>
              <w:snapToGrid w:val="0"/>
              <w:spacing w:line="240" w:lineRule="atLeast"/>
              <w:jc w:val="left"/>
              <w:rPr>
                <w:sz w:val="22"/>
                <w:szCs w:val="22"/>
              </w:rPr>
            </w:pPr>
            <w:bookmarkStart w:id="7" w:name="E勾选"/>
            <w:r w:rsidRPr="00C44D9D">
              <w:rPr>
                <w:rFonts w:hint="eastAsia"/>
                <w:sz w:val="22"/>
                <w:szCs w:val="22"/>
              </w:rPr>
              <w:t>□</w:t>
            </w:r>
            <w:bookmarkEnd w:id="7"/>
            <w:r w:rsidRPr="00C44D9D">
              <w:rPr>
                <w:sz w:val="22"/>
                <w:szCs w:val="22"/>
              </w:rPr>
              <w:t xml:space="preserve"> GB/T 24001-2016 </w:t>
            </w:r>
            <w:proofErr w:type="spellStart"/>
            <w:r w:rsidRPr="00C44D9D">
              <w:rPr>
                <w:sz w:val="22"/>
                <w:szCs w:val="22"/>
              </w:rPr>
              <w:t>idt</w:t>
            </w:r>
            <w:proofErr w:type="spellEnd"/>
            <w:r w:rsidRPr="00C44D9D">
              <w:rPr>
                <w:sz w:val="22"/>
                <w:szCs w:val="22"/>
              </w:rPr>
              <w:t xml:space="preserve"> ISO 14001:2015</w:t>
            </w:r>
            <w:r w:rsidRPr="00C44D9D">
              <w:rPr>
                <w:rFonts w:hint="eastAsia"/>
                <w:sz w:val="22"/>
                <w:szCs w:val="22"/>
              </w:rPr>
              <w:t>标准；</w:t>
            </w:r>
          </w:p>
          <w:p w14:paraId="14B2703C" w14:textId="77777777" w:rsidR="00CB1559" w:rsidRPr="00C44D9D" w:rsidRDefault="00CB1559" w:rsidP="00C44D9D">
            <w:pPr>
              <w:snapToGrid w:val="0"/>
              <w:spacing w:line="240" w:lineRule="atLeast"/>
              <w:jc w:val="left"/>
              <w:rPr>
                <w:sz w:val="22"/>
                <w:szCs w:val="22"/>
              </w:rPr>
            </w:pPr>
            <w:bookmarkStart w:id="8" w:name="S勾选"/>
            <w:r w:rsidRPr="00C44D9D">
              <w:rPr>
                <w:rFonts w:hint="eastAsia"/>
                <w:sz w:val="22"/>
                <w:szCs w:val="22"/>
              </w:rPr>
              <w:t>□</w:t>
            </w:r>
            <w:bookmarkEnd w:id="8"/>
            <w:r w:rsidRPr="00C44D9D">
              <w:rPr>
                <w:sz w:val="22"/>
                <w:szCs w:val="22"/>
              </w:rPr>
              <w:t xml:space="preserve"> GB/T 45001-2020 </w:t>
            </w:r>
            <w:proofErr w:type="spellStart"/>
            <w:r w:rsidRPr="00C44D9D">
              <w:rPr>
                <w:sz w:val="22"/>
                <w:szCs w:val="22"/>
              </w:rPr>
              <w:t>idt</w:t>
            </w:r>
            <w:proofErr w:type="spellEnd"/>
            <w:r w:rsidRPr="00C44D9D">
              <w:rPr>
                <w:sz w:val="22"/>
                <w:szCs w:val="22"/>
              </w:rPr>
              <w:t xml:space="preserve"> ISO 45001:2018</w:t>
            </w:r>
            <w:r w:rsidRPr="00C44D9D">
              <w:rPr>
                <w:rFonts w:hint="eastAsia"/>
                <w:sz w:val="22"/>
                <w:szCs w:val="22"/>
              </w:rPr>
              <w:t>标准；</w:t>
            </w:r>
          </w:p>
          <w:p w14:paraId="1C8869D1" w14:textId="77777777" w:rsidR="00CB1559" w:rsidRPr="00C44D9D" w:rsidRDefault="00CB1559" w:rsidP="00C44D9D">
            <w:pPr>
              <w:snapToGrid w:val="0"/>
              <w:spacing w:line="240" w:lineRule="atLeast"/>
              <w:jc w:val="left"/>
              <w:rPr>
                <w:sz w:val="22"/>
                <w:szCs w:val="22"/>
              </w:rPr>
            </w:pPr>
            <w:bookmarkStart w:id="9" w:name="EnMS勾选"/>
            <w:r w:rsidRPr="00C44D9D">
              <w:rPr>
                <w:rFonts w:hint="eastAsia"/>
                <w:sz w:val="22"/>
                <w:szCs w:val="22"/>
              </w:rPr>
              <w:t>□</w:t>
            </w:r>
            <w:bookmarkEnd w:id="9"/>
            <w:r w:rsidRPr="00C44D9D">
              <w:rPr>
                <w:sz w:val="22"/>
                <w:szCs w:val="22"/>
              </w:rPr>
              <w:t xml:space="preserve"> GB/T 23331-2020 </w:t>
            </w:r>
            <w:proofErr w:type="spellStart"/>
            <w:r w:rsidRPr="00C44D9D">
              <w:rPr>
                <w:sz w:val="22"/>
                <w:szCs w:val="22"/>
              </w:rPr>
              <w:t>idt</w:t>
            </w:r>
            <w:proofErr w:type="spellEnd"/>
            <w:r w:rsidRPr="00C44D9D">
              <w:rPr>
                <w:sz w:val="22"/>
                <w:szCs w:val="22"/>
              </w:rPr>
              <w:t xml:space="preserve"> ISO 50001:2018</w:t>
            </w:r>
            <w:r w:rsidRPr="00C44D9D">
              <w:rPr>
                <w:rFonts w:hint="eastAsia"/>
                <w:sz w:val="22"/>
                <w:szCs w:val="22"/>
              </w:rPr>
              <w:t>标准；</w:t>
            </w:r>
          </w:p>
          <w:p w14:paraId="38503D5C" w14:textId="77777777" w:rsidR="00CB1559" w:rsidRPr="00C44D9D" w:rsidRDefault="00CB1559" w:rsidP="00C44D9D">
            <w:pPr>
              <w:snapToGrid w:val="0"/>
              <w:spacing w:line="240" w:lineRule="atLeast"/>
              <w:jc w:val="left"/>
              <w:rPr>
                <w:sz w:val="22"/>
                <w:szCs w:val="22"/>
              </w:rPr>
            </w:pPr>
            <w:r w:rsidRPr="00C44D9D">
              <w:rPr>
                <w:rFonts w:hint="eastAsia"/>
                <w:sz w:val="22"/>
                <w:szCs w:val="22"/>
              </w:rPr>
              <w:t>□</w:t>
            </w:r>
            <w:r w:rsidRPr="00C44D9D">
              <w:rPr>
                <w:sz w:val="22"/>
                <w:szCs w:val="22"/>
              </w:rPr>
              <w:t xml:space="preserve">RB/T XXXX-XXXX                     </w:t>
            </w:r>
          </w:p>
          <w:p w14:paraId="794EC25E" w14:textId="77777777" w:rsidR="00CB1559" w:rsidRPr="00C44D9D" w:rsidRDefault="00CB1559" w:rsidP="00C44D9D">
            <w:pPr>
              <w:snapToGrid w:val="0"/>
              <w:spacing w:line="240" w:lineRule="atLeast"/>
              <w:jc w:val="left"/>
              <w:rPr>
                <w:sz w:val="22"/>
                <w:szCs w:val="22"/>
              </w:rPr>
            </w:pPr>
            <w:bookmarkStart w:id="10" w:name="F勾选"/>
            <w:r w:rsidRPr="00C44D9D">
              <w:rPr>
                <w:rFonts w:hint="eastAsia"/>
                <w:sz w:val="22"/>
                <w:szCs w:val="22"/>
              </w:rPr>
              <w:t>□</w:t>
            </w:r>
            <w:bookmarkEnd w:id="10"/>
            <w:r w:rsidRPr="00C44D9D">
              <w:rPr>
                <w:sz w:val="22"/>
                <w:szCs w:val="22"/>
              </w:rPr>
              <w:t>ISO 22000-2018</w:t>
            </w:r>
          </w:p>
          <w:p w14:paraId="5D838915" w14:textId="77777777" w:rsidR="00CB1559" w:rsidRPr="00C44D9D" w:rsidRDefault="00CB1559" w:rsidP="00C44D9D">
            <w:pPr>
              <w:snapToGrid w:val="0"/>
              <w:spacing w:line="240" w:lineRule="atLeast"/>
              <w:jc w:val="left"/>
              <w:rPr>
                <w:sz w:val="22"/>
                <w:szCs w:val="22"/>
              </w:rPr>
            </w:pPr>
            <w:bookmarkStart w:id="11" w:name="H勾选"/>
            <w:r w:rsidRPr="00C44D9D">
              <w:rPr>
                <w:rFonts w:hint="eastAsia"/>
                <w:sz w:val="22"/>
                <w:szCs w:val="22"/>
              </w:rPr>
              <w:t>□</w:t>
            </w:r>
            <w:bookmarkEnd w:id="11"/>
            <w:r w:rsidRPr="00C44D9D">
              <w:rPr>
                <w:sz w:val="22"/>
                <w:szCs w:val="22"/>
              </w:rPr>
              <w:t>GB/T 27341-2009&amp;GB 14881-2013&amp;</w:t>
            </w:r>
            <w:r w:rsidRPr="00C44D9D">
              <w:rPr>
                <w:rFonts w:hint="eastAsia"/>
                <w:sz w:val="22"/>
                <w:szCs w:val="22"/>
              </w:rPr>
              <w:t>危害分析与关键控制点（</w:t>
            </w:r>
            <w:r w:rsidRPr="00C44D9D">
              <w:rPr>
                <w:sz w:val="22"/>
                <w:szCs w:val="22"/>
              </w:rPr>
              <w:t>HACCP</w:t>
            </w:r>
            <w:r w:rsidRPr="00C44D9D">
              <w:rPr>
                <w:rFonts w:hint="eastAsia"/>
                <w:sz w:val="22"/>
                <w:szCs w:val="22"/>
              </w:rPr>
              <w:t>体系）认证补充要求</w:t>
            </w:r>
            <w:r w:rsidRPr="00C44D9D">
              <w:rPr>
                <w:sz w:val="22"/>
                <w:szCs w:val="22"/>
              </w:rPr>
              <w:t> 1.0</w:t>
            </w:r>
          </w:p>
        </w:tc>
        <w:tc>
          <w:tcPr>
            <w:tcW w:w="1370" w:type="dxa"/>
          </w:tcPr>
          <w:p w14:paraId="1A2ECB10" w14:textId="77777777" w:rsidR="00CB1559" w:rsidRPr="00C44D9D" w:rsidRDefault="00CB1559" w:rsidP="00C44D9D">
            <w:pPr>
              <w:snapToGrid w:val="0"/>
              <w:spacing w:line="240" w:lineRule="atLeast"/>
              <w:jc w:val="center"/>
              <w:rPr>
                <w:sz w:val="22"/>
                <w:szCs w:val="22"/>
              </w:rPr>
            </w:pPr>
            <w:r w:rsidRPr="00C44D9D"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 w14:paraId="1030F5E3" w14:textId="77777777" w:rsidR="00CB1559" w:rsidRPr="00C44D9D" w:rsidRDefault="00CB1559" w:rsidP="00C44D9D">
            <w:pPr>
              <w:snapToGrid w:val="0"/>
              <w:spacing w:line="240" w:lineRule="atLeast"/>
              <w:jc w:val="center"/>
              <w:rPr>
                <w:sz w:val="22"/>
                <w:szCs w:val="22"/>
              </w:rPr>
            </w:pPr>
            <w:bookmarkStart w:id="12" w:name="体系人数"/>
            <w:r w:rsidRPr="00C44D9D">
              <w:rPr>
                <w:sz w:val="22"/>
                <w:szCs w:val="22"/>
              </w:rPr>
              <w:t>15</w:t>
            </w:r>
            <w:bookmarkEnd w:id="12"/>
          </w:p>
        </w:tc>
      </w:tr>
      <w:tr w:rsidR="00CB1559" w14:paraId="57A6F7DD" w14:textId="77777777" w:rsidTr="00C44D9D">
        <w:tc>
          <w:tcPr>
            <w:tcW w:w="1576" w:type="dxa"/>
          </w:tcPr>
          <w:p w14:paraId="13B863CA" w14:textId="77777777" w:rsidR="00CB1559" w:rsidRPr="00C44D9D" w:rsidRDefault="00CB1559" w:rsidP="00C44D9D">
            <w:pPr>
              <w:snapToGrid w:val="0"/>
              <w:spacing w:line="240" w:lineRule="atLeast"/>
              <w:jc w:val="center"/>
              <w:rPr>
                <w:sz w:val="22"/>
                <w:szCs w:val="22"/>
              </w:rPr>
            </w:pPr>
            <w:r w:rsidRPr="00C44D9D"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 w14:paraId="23D90524" w14:textId="77777777" w:rsidR="00CB1559" w:rsidRPr="00C44D9D" w:rsidRDefault="00CB1559" w:rsidP="00C44D9D">
            <w:pPr>
              <w:pStyle w:val="a3"/>
              <w:spacing w:line="400" w:lineRule="exact"/>
              <w:ind w:firstLine="0"/>
              <w:rPr>
                <w:sz w:val="22"/>
                <w:szCs w:val="22"/>
              </w:rPr>
            </w:pPr>
            <w:bookmarkStart w:id="13" w:name="初审"/>
            <w:r w:rsidRPr="00C44D9D">
              <w:rPr>
                <w:rFonts w:hint="eastAsia"/>
                <w:b/>
                <w:color w:val="000000"/>
                <w:spacing w:val="-2"/>
                <w:sz w:val="21"/>
                <w:szCs w:val="21"/>
              </w:rPr>
              <w:t>■</w:t>
            </w:r>
            <w:bookmarkEnd w:id="13"/>
            <w:r w:rsidRPr="00C44D9D">
              <w:rPr>
                <w:rFonts w:hint="eastAsia"/>
                <w:b/>
                <w:color w:val="000000"/>
                <w:spacing w:val="-2"/>
                <w:sz w:val="21"/>
                <w:szCs w:val="21"/>
              </w:rPr>
              <w:t>初次认证</w:t>
            </w:r>
            <w:bookmarkStart w:id="14" w:name="监督勾选"/>
            <w:r w:rsidRPr="00C44D9D">
              <w:rPr>
                <w:rFonts w:hint="eastAsia"/>
                <w:b/>
                <w:color w:val="000000"/>
                <w:spacing w:val="-2"/>
                <w:sz w:val="21"/>
                <w:szCs w:val="21"/>
              </w:rPr>
              <w:t>□</w:t>
            </w:r>
            <w:bookmarkEnd w:id="14"/>
            <w:r w:rsidRPr="00C44D9D">
              <w:rPr>
                <w:rFonts w:hint="eastAsia"/>
                <w:b/>
                <w:color w:val="000000"/>
                <w:spacing w:val="-2"/>
                <w:sz w:val="21"/>
                <w:szCs w:val="21"/>
              </w:rPr>
              <w:t>监督审核</w:t>
            </w:r>
            <w:bookmarkStart w:id="15" w:name="再认证勾选"/>
            <w:r w:rsidRPr="00C44D9D">
              <w:rPr>
                <w:rFonts w:hint="eastAsia"/>
                <w:b/>
                <w:color w:val="000000"/>
                <w:spacing w:val="-2"/>
                <w:sz w:val="21"/>
                <w:szCs w:val="21"/>
              </w:rPr>
              <w:t>□</w:t>
            </w:r>
            <w:bookmarkEnd w:id="15"/>
            <w:r w:rsidRPr="00C44D9D">
              <w:rPr>
                <w:rFonts w:hint="eastAsia"/>
                <w:b/>
                <w:color w:val="000000"/>
                <w:spacing w:val="-2"/>
                <w:sz w:val="21"/>
                <w:szCs w:val="21"/>
              </w:rPr>
              <w:t>再认证</w:t>
            </w:r>
            <w:bookmarkStart w:id="16" w:name="特殊审核勾选"/>
            <w:r w:rsidRPr="00C44D9D">
              <w:rPr>
                <w:rFonts w:hint="eastAsia"/>
                <w:b/>
                <w:color w:val="000000"/>
                <w:spacing w:val="-2"/>
                <w:sz w:val="21"/>
                <w:szCs w:val="21"/>
              </w:rPr>
              <w:t>□</w:t>
            </w:r>
            <w:bookmarkEnd w:id="16"/>
            <w:r w:rsidRPr="00C44D9D">
              <w:rPr>
                <w:rFonts w:hint="eastAsia"/>
                <w:b/>
                <w:color w:val="000000"/>
                <w:spacing w:val="-2"/>
                <w:sz w:val="21"/>
                <w:szCs w:val="21"/>
              </w:rPr>
              <w:t>特殊审核□换证</w:t>
            </w:r>
          </w:p>
        </w:tc>
      </w:tr>
      <w:tr w:rsidR="00CB1559" w14:paraId="10E0921B" w14:textId="77777777" w:rsidTr="00C44D9D">
        <w:tc>
          <w:tcPr>
            <w:tcW w:w="1576" w:type="dxa"/>
          </w:tcPr>
          <w:p w14:paraId="3B7FC58F" w14:textId="77777777" w:rsidR="00CB1559" w:rsidRPr="00C44D9D" w:rsidRDefault="00CB1559" w:rsidP="00C44D9D">
            <w:pPr>
              <w:snapToGrid w:val="0"/>
              <w:spacing w:line="240" w:lineRule="atLeast"/>
              <w:jc w:val="center"/>
              <w:rPr>
                <w:sz w:val="22"/>
                <w:szCs w:val="22"/>
              </w:rPr>
            </w:pPr>
            <w:r w:rsidRPr="00C44D9D"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 w14:paraId="2FCAC47C" w14:textId="77777777" w:rsidR="00CB1559" w:rsidRPr="00C44D9D" w:rsidRDefault="00CB1559" w:rsidP="00C44D9D">
            <w:pPr>
              <w:pStyle w:val="a3"/>
              <w:spacing w:line="360" w:lineRule="exact"/>
              <w:ind w:firstLine="0"/>
              <w:rPr>
                <w:b/>
                <w:color w:val="000000"/>
                <w:spacing w:val="-2"/>
                <w:sz w:val="21"/>
                <w:szCs w:val="21"/>
              </w:rPr>
            </w:pPr>
            <w:r w:rsidRPr="00C44D9D">
              <w:rPr>
                <w:rFonts w:hint="eastAsia"/>
                <w:b/>
                <w:color w:val="000000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 w:rsidR="00CB1559" w14:paraId="67366098" w14:textId="77777777" w:rsidTr="00C44D9D">
        <w:tc>
          <w:tcPr>
            <w:tcW w:w="9962" w:type="dxa"/>
            <w:gridSpan w:val="6"/>
            <w:shd w:val="clear" w:color="auto" w:fill="D8D8D8"/>
          </w:tcPr>
          <w:p w14:paraId="1251CD1C" w14:textId="77777777" w:rsidR="00CB1559" w:rsidRPr="00C44D9D" w:rsidRDefault="00CB1559" w:rsidP="00C44D9D">
            <w:pPr>
              <w:pStyle w:val="Body9ptBold"/>
              <w:ind w:left="0"/>
              <w:jc w:val="center"/>
              <w:rPr>
                <w:b w:val="0"/>
                <w:sz w:val="22"/>
                <w:szCs w:val="22"/>
              </w:rPr>
            </w:pPr>
            <w:r w:rsidRPr="00C44D9D"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</w:t>
            </w:r>
            <w:r w:rsidRPr="00C44D9D">
              <w:rPr>
                <w:b w:val="0"/>
                <w:sz w:val="22"/>
                <w:szCs w:val="22"/>
                <w:lang w:val="en-GB"/>
              </w:rPr>
              <w:t xml:space="preserve">. </w:t>
            </w:r>
            <w:r w:rsidRPr="00C44D9D">
              <w:rPr>
                <w:rFonts w:hint="eastAsia"/>
                <w:b w:val="0"/>
                <w:sz w:val="22"/>
                <w:szCs w:val="22"/>
                <w:lang w:val="en-GB"/>
              </w:rPr>
              <w:t>对其它语言需求，如有必要，请另附表单</w:t>
            </w:r>
            <w:r w:rsidRPr="00C44D9D">
              <w:rPr>
                <w:b w:val="0"/>
                <w:sz w:val="22"/>
                <w:szCs w:val="22"/>
                <w:lang w:val="en-GB"/>
              </w:rPr>
              <w:t>.</w:t>
            </w:r>
          </w:p>
        </w:tc>
      </w:tr>
      <w:tr w:rsidR="00CB1559" w14:paraId="27E23DD1" w14:textId="77777777" w:rsidTr="00C44D9D">
        <w:tc>
          <w:tcPr>
            <w:tcW w:w="1576" w:type="dxa"/>
          </w:tcPr>
          <w:p w14:paraId="2C24949E" w14:textId="77777777" w:rsidR="00CB1559" w:rsidRPr="00C44D9D" w:rsidRDefault="00CB1559" w:rsidP="00C44D9D">
            <w:pPr>
              <w:snapToGrid w:val="0"/>
              <w:spacing w:line="24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 w14:paraId="12662C5F" w14:textId="77777777" w:rsidR="00CB1559" w:rsidRPr="00C44D9D" w:rsidRDefault="00CB1559" w:rsidP="00C44D9D">
            <w:pPr>
              <w:snapToGrid w:val="0"/>
              <w:spacing w:line="240" w:lineRule="atLeast"/>
              <w:jc w:val="left"/>
              <w:rPr>
                <w:sz w:val="22"/>
                <w:szCs w:val="22"/>
              </w:rPr>
            </w:pPr>
            <w:r w:rsidRPr="00C44D9D"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 w14:paraId="74C0EA1D" w14:textId="77777777" w:rsidR="00CB1559" w:rsidRPr="00C44D9D" w:rsidRDefault="00CB1559" w:rsidP="00C44D9D">
            <w:pPr>
              <w:snapToGrid w:val="0"/>
              <w:spacing w:line="240" w:lineRule="atLeast"/>
              <w:jc w:val="left"/>
              <w:rPr>
                <w:sz w:val="22"/>
                <w:szCs w:val="22"/>
              </w:rPr>
            </w:pPr>
            <w:r w:rsidRPr="00C44D9D">
              <w:rPr>
                <w:rFonts w:hint="eastAsia"/>
                <w:sz w:val="22"/>
                <w:szCs w:val="22"/>
                <w:lang w:val="en-GB"/>
              </w:rPr>
              <w:t>中文认证范围</w:t>
            </w:r>
            <w:r w:rsidRPr="00C44D9D">
              <w:rPr>
                <w:sz w:val="22"/>
                <w:szCs w:val="22"/>
                <w:lang w:val="en-GB"/>
              </w:rPr>
              <w:t xml:space="preserve"> </w:t>
            </w:r>
          </w:p>
        </w:tc>
      </w:tr>
      <w:tr w:rsidR="00CB1559" w14:paraId="358A01C5" w14:textId="77777777" w:rsidTr="00C44D9D">
        <w:trPr>
          <w:trHeight w:val="312"/>
        </w:trPr>
        <w:tc>
          <w:tcPr>
            <w:tcW w:w="1576" w:type="dxa"/>
            <w:vMerge w:val="restart"/>
          </w:tcPr>
          <w:p w14:paraId="2D6A4854" w14:textId="77777777" w:rsidR="00CB1559" w:rsidRPr="00C44D9D" w:rsidRDefault="00CB1559" w:rsidP="00C44D9D">
            <w:pPr>
              <w:snapToGrid w:val="0"/>
              <w:spacing w:line="240" w:lineRule="atLeast"/>
              <w:jc w:val="left"/>
              <w:rPr>
                <w:sz w:val="22"/>
                <w:szCs w:val="22"/>
              </w:rPr>
            </w:pPr>
            <w:r w:rsidRPr="00C44D9D"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 w14:paraId="61658A57" w14:textId="77777777" w:rsidR="00CB1559" w:rsidRPr="00C44D9D" w:rsidRDefault="00CB1559" w:rsidP="00C44D9D">
            <w:pPr>
              <w:snapToGrid w:val="0"/>
              <w:spacing w:line="240" w:lineRule="atLeast"/>
              <w:jc w:val="left"/>
              <w:rPr>
                <w:sz w:val="22"/>
                <w:szCs w:val="22"/>
                <w:lang w:val="en-GB"/>
              </w:rPr>
            </w:pPr>
            <w:bookmarkStart w:id="17" w:name="组织名称Add1"/>
            <w:r w:rsidRPr="00C44D9D">
              <w:rPr>
                <w:rFonts w:hint="eastAsia"/>
                <w:sz w:val="22"/>
                <w:szCs w:val="22"/>
              </w:rPr>
              <w:t>宝鸡金乔诚惠金属科技有限公司</w:t>
            </w:r>
            <w:bookmarkEnd w:id="17"/>
          </w:p>
        </w:tc>
        <w:tc>
          <w:tcPr>
            <w:tcW w:w="5013" w:type="dxa"/>
            <w:gridSpan w:val="4"/>
            <w:vMerge w:val="restart"/>
          </w:tcPr>
          <w:p w14:paraId="0F7924EB" w14:textId="77777777" w:rsidR="00CB1559" w:rsidRPr="00C44D9D" w:rsidRDefault="00CB1559" w:rsidP="00C44D9D">
            <w:pPr>
              <w:snapToGrid w:val="0"/>
              <w:spacing w:line="240" w:lineRule="atLeast"/>
              <w:jc w:val="left"/>
              <w:rPr>
                <w:sz w:val="22"/>
                <w:szCs w:val="22"/>
              </w:rPr>
            </w:pPr>
            <w:bookmarkStart w:id="18" w:name="审核范围"/>
            <w:r w:rsidRPr="00C44D9D">
              <w:rPr>
                <w:rFonts w:hint="eastAsia"/>
                <w:sz w:val="22"/>
                <w:szCs w:val="22"/>
              </w:rPr>
              <w:t>有色金属机械加工</w:t>
            </w:r>
            <w:bookmarkEnd w:id="18"/>
          </w:p>
        </w:tc>
      </w:tr>
      <w:tr w:rsidR="00CB1559" w14:paraId="7DA77C52" w14:textId="77777777" w:rsidTr="00C44D9D">
        <w:trPr>
          <w:trHeight w:val="376"/>
        </w:trPr>
        <w:tc>
          <w:tcPr>
            <w:tcW w:w="1576" w:type="dxa"/>
          </w:tcPr>
          <w:p w14:paraId="0A72B777" w14:textId="77777777" w:rsidR="00CB1559" w:rsidRPr="00C44D9D" w:rsidRDefault="00CB1559" w:rsidP="00C44D9D">
            <w:pPr>
              <w:snapToGrid w:val="0"/>
              <w:spacing w:line="240" w:lineRule="atLeast"/>
              <w:jc w:val="left"/>
              <w:rPr>
                <w:sz w:val="22"/>
                <w:szCs w:val="22"/>
              </w:rPr>
            </w:pPr>
            <w:r w:rsidRPr="00C44D9D"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 w14:paraId="6DF4FBFC" w14:textId="77777777" w:rsidR="00CB1559" w:rsidRPr="00C44D9D" w:rsidRDefault="00CB1559" w:rsidP="00C44D9D">
            <w:pPr>
              <w:snapToGrid w:val="0"/>
              <w:spacing w:line="240" w:lineRule="atLeast"/>
              <w:jc w:val="left"/>
              <w:rPr>
                <w:sz w:val="22"/>
                <w:szCs w:val="22"/>
              </w:rPr>
            </w:pPr>
            <w:bookmarkStart w:id="19" w:name="注册地址"/>
            <w:r w:rsidRPr="00C44D9D">
              <w:rPr>
                <w:rFonts w:hint="eastAsia"/>
                <w:sz w:val="22"/>
                <w:szCs w:val="22"/>
                <w:lang w:val="en-GB"/>
              </w:rPr>
              <w:t>陕西省</w:t>
            </w:r>
            <w:proofErr w:type="gramStart"/>
            <w:r w:rsidRPr="00C44D9D">
              <w:rPr>
                <w:rFonts w:hint="eastAsia"/>
                <w:sz w:val="22"/>
                <w:szCs w:val="22"/>
                <w:lang w:val="en-GB"/>
              </w:rPr>
              <w:t>宝鸡市高新开发区马营镇</w:t>
            </w:r>
            <w:proofErr w:type="gramEnd"/>
            <w:r w:rsidRPr="00C44D9D">
              <w:rPr>
                <w:rFonts w:hint="eastAsia"/>
                <w:sz w:val="22"/>
                <w:szCs w:val="22"/>
                <w:lang w:val="en-GB"/>
              </w:rPr>
              <w:t>温泉工业园</w:t>
            </w:r>
            <w:r w:rsidRPr="00C44D9D">
              <w:rPr>
                <w:sz w:val="22"/>
                <w:szCs w:val="22"/>
                <w:lang w:val="en-GB"/>
              </w:rPr>
              <w:t>6</w:t>
            </w:r>
            <w:r w:rsidRPr="00C44D9D">
              <w:rPr>
                <w:rFonts w:hint="eastAsia"/>
                <w:sz w:val="22"/>
                <w:szCs w:val="22"/>
                <w:lang w:val="en-GB"/>
              </w:rPr>
              <w:t>号</w:t>
            </w:r>
            <w:bookmarkEnd w:id="19"/>
          </w:p>
        </w:tc>
        <w:tc>
          <w:tcPr>
            <w:tcW w:w="5013" w:type="dxa"/>
            <w:gridSpan w:val="4"/>
            <w:vMerge/>
          </w:tcPr>
          <w:p w14:paraId="6A73F5BE" w14:textId="77777777" w:rsidR="00CB1559" w:rsidRPr="00C44D9D" w:rsidRDefault="00CB1559" w:rsidP="00C44D9D">
            <w:pPr>
              <w:snapToGrid w:val="0"/>
              <w:spacing w:line="240" w:lineRule="atLeast"/>
              <w:jc w:val="left"/>
              <w:rPr>
                <w:sz w:val="22"/>
                <w:szCs w:val="22"/>
              </w:rPr>
            </w:pPr>
          </w:p>
        </w:tc>
      </w:tr>
      <w:tr w:rsidR="00CB1559" w14:paraId="02A0D02B" w14:textId="77777777" w:rsidTr="00C44D9D">
        <w:trPr>
          <w:trHeight w:val="437"/>
        </w:trPr>
        <w:tc>
          <w:tcPr>
            <w:tcW w:w="1576" w:type="dxa"/>
          </w:tcPr>
          <w:p w14:paraId="1D595120" w14:textId="77777777" w:rsidR="00CB1559" w:rsidRPr="00C44D9D" w:rsidRDefault="00CB1559" w:rsidP="00C44D9D">
            <w:pPr>
              <w:snapToGrid w:val="0"/>
              <w:spacing w:line="240" w:lineRule="atLeast"/>
              <w:jc w:val="left"/>
              <w:rPr>
                <w:sz w:val="22"/>
                <w:szCs w:val="22"/>
                <w:lang w:val="en-GB"/>
              </w:rPr>
            </w:pPr>
            <w:r w:rsidRPr="00C44D9D"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 w14:paraId="0689EB81" w14:textId="77777777" w:rsidR="00CB1559" w:rsidRPr="00C44D9D" w:rsidRDefault="00CB1559" w:rsidP="00C44D9D">
            <w:pPr>
              <w:snapToGrid w:val="0"/>
              <w:spacing w:line="240" w:lineRule="atLeast"/>
              <w:jc w:val="left"/>
              <w:rPr>
                <w:sz w:val="22"/>
                <w:szCs w:val="22"/>
              </w:rPr>
            </w:pPr>
            <w:bookmarkStart w:id="20" w:name="办公地址"/>
            <w:r w:rsidRPr="00C44D9D">
              <w:rPr>
                <w:rFonts w:hint="eastAsia"/>
                <w:sz w:val="22"/>
                <w:szCs w:val="22"/>
                <w:lang w:val="en-GB"/>
              </w:rPr>
              <w:t>陕西省</w:t>
            </w:r>
            <w:proofErr w:type="gramStart"/>
            <w:r w:rsidRPr="00C44D9D">
              <w:rPr>
                <w:rFonts w:hint="eastAsia"/>
                <w:sz w:val="22"/>
                <w:szCs w:val="22"/>
                <w:lang w:val="en-GB"/>
              </w:rPr>
              <w:t>宝鸡市高新开发区马营镇</w:t>
            </w:r>
            <w:proofErr w:type="gramEnd"/>
            <w:r w:rsidRPr="00C44D9D">
              <w:rPr>
                <w:rFonts w:hint="eastAsia"/>
                <w:sz w:val="22"/>
                <w:szCs w:val="22"/>
                <w:lang w:val="en-GB"/>
              </w:rPr>
              <w:t>温泉工业园</w:t>
            </w:r>
            <w:r w:rsidRPr="00C44D9D">
              <w:rPr>
                <w:sz w:val="22"/>
                <w:szCs w:val="22"/>
                <w:lang w:val="en-GB"/>
              </w:rPr>
              <w:t>6</w:t>
            </w:r>
            <w:r w:rsidRPr="00C44D9D">
              <w:rPr>
                <w:rFonts w:hint="eastAsia"/>
                <w:sz w:val="22"/>
                <w:szCs w:val="22"/>
                <w:lang w:val="en-GB"/>
              </w:rPr>
              <w:t>号</w:t>
            </w:r>
            <w:bookmarkEnd w:id="20"/>
          </w:p>
        </w:tc>
        <w:tc>
          <w:tcPr>
            <w:tcW w:w="5013" w:type="dxa"/>
            <w:gridSpan w:val="4"/>
            <w:vMerge/>
          </w:tcPr>
          <w:p w14:paraId="741C7426" w14:textId="77777777" w:rsidR="00CB1559" w:rsidRPr="00C44D9D" w:rsidRDefault="00CB1559" w:rsidP="00C44D9D">
            <w:pPr>
              <w:snapToGrid w:val="0"/>
              <w:spacing w:line="240" w:lineRule="atLeast"/>
              <w:jc w:val="left"/>
              <w:rPr>
                <w:sz w:val="22"/>
                <w:szCs w:val="22"/>
              </w:rPr>
            </w:pPr>
          </w:p>
        </w:tc>
      </w:tr>
      <w:tr w:rsidR="00CB1559" w14:paraId="4028AAD9" w14:textId="77777777" w:rsidTr="00C44D9D">
        <w:tc>
          <w:tcPr>
            <w:tcW w:w="9962" w:type="dxa"/>
            <w:gridSpan w:val="6"/>
            <w:shd w:val="clear" w:color="auto" w:fill="D8D8D8"/>
          </w:tcPr>
          <w:p w14:paraId="6E5EA68F" w14:textId="77777777" w:rsidR="00CB1559" w:rsidRPr="00C44D9D" w:rsidRDefault="00CB1559" w:rsidP="00C44D9D">
            <w:pPr>
              <w:snapToGrid w:val="0"/>
              <w:spacing w:line="240" w:lineRule="atLeast"/>
              <w:jc w:val="center"/>
              <w:rPr>
                <w:sz w:val="22"/>
                <w:szCs w:val="22"/>
              </w:rPr>
            </w:pPr>
            <w:r w:rsidRPr="00C44D9D">
              <w:rPr>
                <w:sz w:val="21"/>
                <w:szCs w:val="16"/>
              </w:rPr>
              <w:t>(</w:t>
            </w:r>
            <w:r w:rsidRPr="00C44D9D">
              <w:rPr>
                <w:rFonts w:hint="eastAsia"/>
                <w:sz w:val="21"/>
                <w:szCs w:val="16"/>
              </w:rPr>
              <w:t>注：除介词和连词外，首字母大写）</w:t>
            </w:r>
          </w:p>
        </w:tc>
      </w:tr>
      <w:tr w:rsidR="00CB1559" w14:paraId="788D3B06" w14:textId="77777777" w:rsidTr="00C44D9D">
        <w:tc>
          <w:tcPr>
            <w:tcW w:w="1576" w:type="dxa"/>
          </w:tcPr>
          <w:p w14:paraId="732F0ACA" w14:textId="77777777" w:rsidR="00CB1559" w:rsidRPr="00C44D9D" w:rsidRDefault="00CB1559" w:rsidP="00C44D9D">
            <w:pPr>
              <w:snapToGrid w:val="0"/>
              <w:spacing w:line="24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 w14:paraId="6EBDDDEB" w14:textId="77777777" w:rsidR="00CB1559" w:rsidRPr="00C44D9D" w:rsidRDefault="00CB1559" w:rsidP="00C44D9D">
            <w:pPr>
              <w:snapToGrid w:val="0"/>
              <w:spacing w:line="240" w:lineRule="atLeast"/>
              <w:jc w:val="left"/>
              <w:rPr>
                <w:sz w:val="22"/>
                <w:szCs w:val="22"/>
              </w:rPr>
            </w:pPr>
            <w:r w:rsidRPr="00C44D9D">
              <w:rPr>
                <w:rFonts w:hint="eastAsia"/>
                <w:sz w:val="22"/>
                <w:szCs w:val="22"/>
                <w:lang w:val="en-GB"/>
              </w:rPr>
              <w:t>英文公司名称及地址</w:t>
            </w:r>
            <w:r w:rsidRPr="00C44D9D">
              <w:rPr>
                <w:sz w:val="22"/>
                <w:szCs w:val="22"/>
                <w:lang w:val="en-GB"/>
              </w:rPr>
              <w:t xml:space="preserve">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 w14:paraId="04F76800" w14:textId="77777777" w:rsidR="00CB1559" w:rsidRPr="00C44D9D" w:rsidRDefault="00CB1559" w:rsidP="00C44D9D">
            <w:pPr>
              <w:snapToGrid w:val="0"/>
              <w:spacing w:line="240" w:lineRule="atLeast"/>
              <w:jc w:val="left"/>
              <w:rPr>
                <w:sz w:val="22"/>
                <w:szCs w:val="22"/>
                <w:lang w:val="en-GB"/>
              </w:rPr>
            </w:pPr>
            <w:r w:rsidRPr="00C44D9D">
              <w:rPr>
                <w:rFonts w:hint="eastAsia"/>
                <w:sz w:val="22"/>
                <w:szCs w:val="22"/>
                <w:lang w:val="en-GB"/>
              </w:rPr>
              <w:t>英文认证范围</w:t>
            </w:r>
            <w:r w:rsidRPr="00C44D9D">
              <w:rPr>
                <w:sz w:val="22"/>
                <w:szCs w:val="22"/>
                <w:lang w:val="en-GB"/>
              </w:rPr>
              <w:t xml:space="preserve">                </w:t>
            </w:r>
          </w:p>
          <w:p w14:paraId="225D8392" w14:textId="77777777" w:rsidR="00CB1559" w:rsidRPr="00C44D9D" w:rsidRDefault="00CB1559" w:rsidP="00C44D9D">
            <w:pPr>
              <w:snapToGrid w:val="0"/>
              <w:spacing w:line="240" w:lineRule="atLeast"/>
              <w:jc w:val="left"/>
              <w:rPr>
                <w:sz w:val="22"/>
                <w:szCs w:val="22"/>
              </w:rPr>
            </w:pPr>
            <w:r w:rsidRPr="00C44D9D">
              <w:rPr>
                <w:sz w:val="22"/>
                <w:szCs w:val="22"/>
                <w:lang w:val="en-GB"/>
              </w:rPr>
              <w:t>English Scope</w:t>
            </w:r>
          </w:p>
        </w:tc>
      </w:tr>
      <w:tr w:rsidR="00CB1559" w14:paraId="49B6980B" w14:textId="77777777" w:rsidTr="00C44D9D">
        <w:trPr>
          <w:trHeight w:val="387"/>
        </w:trPr>
        <w:tc>
          <w:tcPr>
            <w:tcW w:w="1576" w:type="dxa"/>
            <w:vMerge w:val="restart"/>
          </w:tcPr>
          <w:p w14:paraId="5D1E3DDA" w14:textId="77777777" w:rsidR="00CB1559" w:rsidRPr="00C44D9D" w:rsidRDefault="00CB1559" w:rsidP="00C44D9D">
            <w:pPr>
              <w:snapToGrid w:val="0"/>
              <w:spacing w:line="240" w:lineRule="atLeast"/>
              <w:jc w:val="left"/>
              <w:rPr>
                <w:sz w:val="22"/>
                <w:szCs w:val="22"/>
              </w:rPr>
            </w:pPr>
            <w:r w:rsidRPr="00C44D9D"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 w:rsidRPr="00C44D9D"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 w14:paraId="6C37CAF4" w14:textId="77777777" w:rsidR="00CB1559" w:rsidRPr="00184564" w:rsidRDefault="00CB1559" w:rsidP="00C44D9D">
            <w:pPr>
              <w:snapToGrid w:val="0"/>
              <w:spacing w:line="24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 w:rsidRPr="00184564">
              <w:rPr>
                <w:rFonts w:cs="Arial"/>
                <w:b/>
                <w:bCs/>
                <w:sz w:val="22"/>
                <w:szCs w:val="16"/>
              </w:rPr>
              <w:t xml:space="preserve">Baoji </w:t>
            </w:r>
            <w:proofErr w:type="spellStart"/>
            <w:r w:rsidRPr="00184564">
              <w:rPr>
                <w:rFonts w:cs="Arial"/>
                <w:b/>
                <w:bCs/>
                <w:sz w:val="22"/>
                <w:szCs w:val="16"/>
              </w:rPr>
              <w:t>Jinqiao</w:t>
            </w:r>
            <w:proofErr w:type="spellEnd"/>
            <w:r w:rsidRPr="00184564">
              <w:rPr>
                <w:rFonts w:cs="Arial"/>
                <w:b/>
                <w:bCs/>
                <w:sz w:val="22"/>
                <w:szCs w:val="16"/>
              </w:rPr>
              <w:t xml:space="preserve"> </w:t>
            </w:r>
            <w:proofErr w:type="spellStart"/>
            <w:r w:rsidRPr="00184564">
              <w:rPr>
                <w:rFonts w:cs="Arial"/>
                <w:b/>
                <w:bCs/>
                <w:sz w:val="22"/>
                <w:szCs w:val="16"/>
              </w:rPr>
              <w:t>Chenghui</w:t>
            </w:r>
            <w:proofErr w:type="spellEnd"/>
            <w:r w:rsidRPr="00184564">
              <w:rPr>
                <w:rFonts w:cs="Arial"/>
                <w:b/>
                <w:bCs/>
                <w:sz w:val="22"/>
                <w:szCs w:val="16"/>
              </w:rPr>
              <w:t xml:space="preserve"> Metal Technology Co., Ltd</w:t>
            </w:r>
          </w:p>
        </w:tc>
        <w:tc>
          <w:tcPr>
            <w:tcW w:w="1337" w:type="dxa"/>
          </w:tcPr>
          <w:p w14:paraId="3371EF06" w14:textId="77777777" w:rsidR="00CB1559" w:rsidRPr="00C44D9D" w:rsidRDefault="00CB1559" w:rsidP="00C44D9D">
            <w:pPr>
              <w:snapToGrid w:val="0"/>
              <w:spacing w:line="240" w:lineRule="atLeast"/>
              <w:jc w:val="left"/>
              <w:rPr>
                <w:sz w:val="22"/>
                <w:szCs w:val="22"/>
              </w:rPr>
            </w:pPr>
            <w:r w:rsidRPr="00C44D9D">
              <w:rPr>
                <w:sz w:val="22"/>
                <w:szCs w:val="22"/>
              </w:rPr>
              <w:t>QMS/</w:t>
            </w:r>
            <w:proofErr w:type="spellStart"/>
            <w:r w:rsidRPr="00C44D9D">
              <w:rPr>
                <w:sz w:val="22"/>
                <w:szCs w:val="22"/>
              </w:rPr>
              <w:t>EcMS</w:t>
            </w:r>
            <w:proofErr w:type="spellEnd"/>
          </w:p>
        </w:tc>
        <w:tc>
          <w:tcPr>
            <w:tcW w:w="3676" w:type="dxa"/>
            <w:gridSpan w:val="3"/>
          </w:tcPr>
          <w:p w14:paraId="34EB80BD" w14:textId="4113C715" w:rsidR="00CB1559" w:rsidRPr="008F6064" w:rsidRDefault="002414CD" w:rsidP="00C44D9D">
            <w:pPr>
              <w:snapToGrid w:val="0"/>
              <w:spacing w:line="240" w:lineRule="atLeast"/>
              <w:jc w:val="left"/>
              <w:rPr>
                <w:sz w:val="22"/>
                <w:szCs w:val="22"/>
              </w:rPr>
            </w:pPr>
            <w:proofErr w:type="spellStart"/>
            <w:r w:rsidRPr="008F6064">
              <w:rPr>
                <w:sz w:val="22"/>
                <w:szCs w:val="22"/>
              </w:rPr>
              <w:t>Non ferrous</w:t>
            </w:r>
            <w:proofErr w:type="spellEnd"/>
            <w:r w:rsidRPr="008F6064">
              <w:rPr>
                <w:sz w:val="22"/>
                <w:szCs w:val="22"/>
              </w:rPr>
              <w:t xml:space="preserve"> metal machining</w:t>
            </w:r>
          </w:p>
        </w:tc>
      </w:tr>
      <w:tr w:rsidR="00CB1559" w14:paraId="4C1A4E0C" w14:textId="77777777" w:rsidTr="00C44D9D">
        <w:trPr>
          <w:trHeight w:val="446"/>
        </w:trPr>
        <w:tc>
          <w:tcPr>
            <w:tcW w:w="1576" w:type="dxa"/>
            <w:vMerge/>
          </w:tcPr>
          <w:p w14:paraId="7CF3BF79" w14:textId="77777777" w:rsidR="00CB1559" w:rsidRPr="00C44D9D" w:rsidRDefault="00CB1559" w:rsidP="00C44D9D">
            <w:pPr>
              <w:snapToGrid w:val="0"/>
              <w:spacing w:line="24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/>
          </w:tcPr>
          <w:p w14:paraId="2E059139" w14:textId="77777777" w:rsidR="00CB1559" w:rsidRPr="00C44D9D" w:rsidRDefault="00CB1559" w:rsidP="00C44D9D">
            <w:pPr>
              <w:snapToGrid w:val="0"/>
              <w:spacing w:line="24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 w14:paraId="26A112BF" w14:textId="77777777" w:rsidR="00CB1559" w:rsidRPr="00C44D9D" w:rsidRDefault="00CB1559" w:rsidP="00C44D9D">
            <w:pPr>
              <w:snapToGrid w:val="0"/>
              <w:spacing w:line="240" w:lineRule="atLeast"/>
              <w:jc w:val="left"/>
              <w:rPr>
                <w:sz w:val="22"/>
                <w:szCs w:val="22"/>
              </w:rPr>
            </w:pPr>
            <w:smartTag w:uri="urn:schemas-microsoft-com:office:smarttags" w:element="place">
              <w:r w:rsidRPr="00C44D9D">
                <w:rPr>
                  <w:sz w:val="22"/>
                  <w:szCs w:val="22"/>
                </w:rPr>
                <w:t>EMS</w:t>
              </w:r>
            </w:smartTag>
          </w:p>
        </w:tc>
        <w:tc>
          <w:tcPr>
            <w:tcW w:w="3676" w:type="dxa"/>
            <w:gridSpan w:val="3"/>
          </w:tcPr>
          <w:p w14:paraId="0C58F777" w14:textId="5AEFEAE9" w:rsidR="00CB1559" w:rsidRPr="00C44D9D" w:rsidRDefault="00CB1559" w:rsidP="00C44D9D">
            <w:pPr>
              <w:snapToGrid w:val="0"/>
              <w:spacing w:line="240" w:lineRule="atLeast"/>
              <w:jc w:val="left"/>
              <w:rPr>
                <w:sz w:val="21"/>
                <w:szCs w:val="16"/>
              </w:rPr>
            </w:pPr>
          </w:p>
        </w:tc>
      </w:tr>
      <w:tr w:rsidR="00CB1559" w14:paraId="1C916067" w14:textId="77777777" w:rsidTr="00C44D9D">
        <w:trPr>
          <w:trHeight w:val="412"/>
        </w:trPr>
        <w:tc>
          <w:tcPr>
            <w:tcW w:w="1576" w:type="dxa"/>
            <w:vMerge w:val="restart"/>
          </w:tcPr>
          <w:p w14:paraId="2830F695" w14:textId="77777777" w:rsidR="00CB1559" w:rsidRPr="00C44D9D" w:rsidRDefault="00CB1559" w:rsidP="00C44D9D">
            <w:pPr>
              <w:snapToGrid w:val="0"/>
              <w:spacing w:line="240" w:lineRule="atLeast"/>
              <w:jc w:val="left"/>
              <w:rPr>
                <w:sz w:val="22"/>
                <w:szCs w:val="22"/>
              </w:rPr>
            </w:pPr>
            <w:r w:rsidRPr="00C44D9D">
              <w:rPr>
                <w:sz w:val="22"/>
                <w:szCs w:val="16"/>
                <w:lang w:val="en-GB"/>
              </w:rPr>
              <w:fldChar w:fldCharType="begin"/>
            </w:r>
            <w:r w:rsidRPr="00C44D9D"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 w:rsidRPr="00C44D9D">
              <w:rPr>
                <w:sz w:val="22"/>
                <w:szCs w:val="16"/>
                <w:lang w:val="en-GB"/>
              </w:rPr>
              <w:fldChar w:fldCharType="end"/>
            </w:r>
            <w:r w:rsidRPr="00C44D9D"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 w:rsidRPr="00C44D9D"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 w14:paraId="79706BE5" w14:textId="77777777" w:rsidR="00CB1559" w:rsidRPr="00CA5FCC" w:rsidRDefault="00CB1559" w:rsidP="00C44D9D">
            <w:pPr>
              <w:snapToGrid w:val="0"/>
              <w:spacing w:line="240" w:lineRule="atLeast"/>
              <w:jc w:val="left"/>
              <w:rPr>
                <w:b/>
                <w:sz w:val="22"/>
                <w:szCs w:val="22"/>
              </w:rPr>
            </w:pPr>
            <w:r w:rsidRPr="00CA5FCC">
              <w:rPr>
                <w:b/>
                <w:sz w:val="22"/>
                <w:szCs w:val="22"/>
              </w:rPr>
              <w:t xml:space="preserve">No. 6, </w:t>
            </w:r>
            <w:proofErr w:type="spellStart"/>
            <w:r w:rsidRPr="00CA5FCC">
              <w:rPr>
                <w:b/>
                <w:sz w:val="22"/>
                <w:szCs w:val="22"/>
              </w:rPr>
              <w:t>Wenquan</w:t>
            </w:r>
            <w:proofErr w:type="spellEnd"/>
            <w:r w:rsidRPr="00CA5FCC">
              <w:rPr>
                <w:b/>
                <w:sz w:val="22"/>
                <w:szCs w:val="22"/>
              </w:rPr>
              <w:t xml:space="preserve"> Road, Maying Town, high tech Development Zone, Baoji City, Shaanxi Province</w:t>
            </w:r>
          </w:p>
        </w:tc>
        <w:tc>
          <w:tcPr>
            <w:tcW w:w="1337" w:type="dxa"/>
          </w:tcPr>
          <w:p w14:paraId="68E8321D" w14:textId="77777777" w:rsidR="00CB1559" w:rsidRPr="00C44D9D" w:rsidRDefault="00CB1559" w:rsidP="00C44D9D">
            <w:pPr>
              <w:snapToGrid w:val="0"/>
              <w:spacing w:line="240" w:lineRule="atLeast"/>
              <w:jc w:val="left"/>
              <w:rPr>
                <w:sz w:val="22"/>
                <w:szCs w:val="22"/>
              </w:rPr>
            </w:pPr>
            <w:r w:rsidRPr="00C44D9D">
              <w:rPr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3"/>
          </w:tcPr>
          <w:p w14:paraId="2ED7818A" w14:textId="77777777" w:rsidR="00CB1559" w:rsidRPr="00C44D9D" w:rsidRDefault="00CB1559" w:rsidP="00C44D9D">
            <w:pPr>
              <w:snapToGrid w:val="0"/>
              <w:spacing w:line="240" w:lineRule="atLeast"/>
              <w:jc w:val="left"/>
              <w:rPr>
                <w:sz w:val="22"/>
                <w:szCs w:val="22"/>
              </w:rPr>
            </w:pPr>
          </w:p>
        </w:tc>
      </w:tr>
      <w:tr w:rsidR="00CB1559" w14:paraId="2FFD5A3C" w14:textId="77777777" w:rsidTr="00C44D9D">
        <w:trPr>
          <w:trHeight w:val="421"/>
        </w:trPr>
        <w:tc>
          <w:tcPr>
            <w:tcW w:w="1576" w:type="dxa"/>
            <w:vMerge/>
          </w:tcPr>
          <w:p w14:paraId="102C1E05" w14:textId="77777777" w:rsidR="00CB1559" w:rsidRPr="00C44D9D" w:rsidRDefault="00CB1559" w:rsidP="00C44D9D">
            <w:pPr>
              <w:snapToGrid w:val="0"/>
              <w:spacing w:line="24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/>
          </w:tcPr>
          <w:p w14:paraId="07886E0D" w14:textId="77777777" w:rsidR="00CB1559" w:rsidRPr="00C44D9D" w:rsidRDefault="00CB1559" w:rsidP="00C44D9D">
            <w:pPr>
              <w:snapToGrid w:val="0"/>
              <w:spacing w:line="24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 w14:paraId="17F2A019" w14:textId="77777777" w:rsidR="00CB1559" w:rsidRPr="00C44D9D" w:rsidRDefault="00CB1559" w:rsidP="00C44D9D">
            <w:pPr>
              <w:snapToGrid w:val="0"/>
              <w:spacing w:line="240" w:lineRule="atLeast"/>
              <w:jc w:val="left"/>
              <w:rPr>
                <w:sz w:val="22"/>
                <w:szCs w:val="22"/>
              </w:rPr>
            </w:pPr>
            <w:proofErr w:type="spellStart"/>
            <w:r w:rsidRPr="00C44D9D">
              <w:rPr>
                <w:sz w:val="22"/>
                <w:szCs w:val="22"/>
              </w:rPr>
              <w:t>EnMS</w:t>
            </w:r>
            <w:proofErr w:type="spellEnd"/>
          </w:p>
        </w:tc>
        <w:tc>
          <w:tcPr>
            <w:tcW w:w="3676" w:type="dxa"/>
            <w:gridSpan w:val="3"/>
          </w:tcPr>
          <w:p w14:paraId="51F49B79" w14:textId="77777777" w:rsidR="00CB1559" w:rsidRPr="00C44D9D" w:rsidRDefault="00CB1559" w:rsidP="00C44D9D">
            <w:pPr>
              <w:snapToGrid w:val="0"/>
              <w:spacing w:line="240" w:lineRule="atLeast"/>
              <w:jc w:val="left"/>
              <w:rPr>
                <w:sz w:val="22"/>
                <w:szCs w:val="22"/>
              </w:rPr>
            </w:pPr>
          </w:p>
        </w:tc>
      </w:tr>
      <w:tr w:rsidR="00CB1559" w14:paraId="32B9DA98" w14:textId="77777777" w:rsidTr="00C44D9D">
        <w:trPr>
          <w:trHeight w:val="459"/>
        </w:trPr>
        <w:tc>
          <w:tcPr>
            <w:tcW w:w="1576" w:type="dxa"/>
            <w:vMerge w:val="restart"/>
          </w:tcPr>
          <w:p w14:paraId="257B6B24" w14:textId="77777777" w:rsidR="00CB1559" w:rsidRPr="00C44D9D" w:rsidRDefault="00CB1559" w:rsidP="00C44D9D">
            <w:pPr>
              <w:snapToGrid w:val="0"/>
              <w:spacing w:line="240" w:lineRule="atLeast"/>
              <w:jc w:val="left"/>
              <w:rPr>
                <w:sz w:val="22"/>
                <w:szCs w:val="22"/>
                <w:lang w:val="en-GB"/>
              </w:rPr>
            </w:pPr>
            <w:r w:rsidRPr="00C44D9D"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 w:rsidRPr="00C44D9D">
              <w:rPr>
                <w:rFonts w:hint="eastAsia"/>
                <w:sz w:val="22"/>
                <w:szCs w:val="22"/>
              </w:rPr>
              <w:t>经营</w:t>
            </w:r>
            <w:r w:rsidRPr="00C44D9D"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 w14:paraId="0ACA1887" w14:textId="77777777" w:rsidR="00CB1559" w:rsidRPr="00571414" w:rsidRDefault="00CB1559" w:rsidP="00C44D9D">
            <w:pPr>
              <w:snapToGrid w:val="0"/>
              <w:spacing w:line="240" w:lineRule="atLeast"/>
              <w:jc w:val="left"/>
              <w:rPr>
                <w:sz w:val="22"/>
                <w:szCs w:val="22"/>
              </w:rPr>
            </w:pPr>
            <w:r w:rsidRPr="00571414">
              <w:rPr>
                <w:b/>
                <w:sz w:val="22"/>
                <w:szCs w:val="22"/>
              </w:rPr>
              <w:t xml:space="preserve">No. 6, </w:t>
            </w:r>
            <w:proofErr w:type="spellStart"/>
            <w:r w:rsidRPr="00571414">
              <w:rPr>
                <w:b/>
                <w:sz w:val="22"/>
                <w:szCs w:val="22"/>
              </w:rPr>
              <w:t>Wenquan</w:t>
            </w:r>
            <w:proofErr w:type="spellEnd"/>
            <w:r w:rsidRPr="00571414">
              <w:rPr>
                <w:b/>
                <w:sz w:val="22"/>
                <w:szCs w:val="22"/>
              </w:rPr>
              <w:t xml:space="preserve"> Road, Maying Town, high tech Development Zone, Baoji City, </w:t>
            </w:r>
            <w:smartTag w:uri="urn:schemas-microsoft-com:office:smarttags" w:element="place">
              <w:smartTag w:uri="urn:schemas-microsoft-com:office:smarttags" w:element="PlaceName">
                <w:r w:rsidRPr="00571414">
                  <w:rPr>
                    <w:b/>
                    <w:sz w:val="22"/>
                    <w:szCs w:val="22"/>
                  </w:rPr>
                  <w:t>Shaanxi</w:t>
                </w:r>
              </w:smartTag>
              <w:r w:rsidRPr="00571414">
                <w:rPr>
                  <w:b/>
                  <w:sz w:val="22"/>
                  <w:szCs w:val="22"/>
                </w:rPr>
                <w:t xml:space="preserve"> </w:t>
              </w:r>
              <w:smartTag w:uri="urn:schemas-microsoft-com:office:smarttags" w:element="PlaceType">
                <w:r w:rsidRPr="00571414">
                  <w:rPr>
                    <w:b/>
                    <w:sz w:val="22"/>
                    <w:szCs w:val="22"/>
                  </w:rPr>
                  <w:t>Provinc</w:t>
                </w:r>
                <w:r w:rsidRPr="00571414">
                  <w:rPr>
                    <w:sz w:val="22"/>
                    <w:szCs w:val="22"/>
                  </w:rPr>
                  <w:t>e</w:t>
                </w:r>
              </w:smartTag>
            </w:smartTag>
          </w:p>
        </w:tc>
        <w:tc>
          <w:tcPr>
            <w:tcW w:w="1337" w:type="dxa"/>
          </w:tcPr>
          <w:p w14:paraId="061B9B5C" w14:textId="77777777" w:rsidR="00CB1559" w:rsidRPr="00C44D9D" w:rsidRDefault="00CB1559" w:rsidP="00C44D9D">
            <w:pPr>
              <w:snapToGrid w:val="0"/>
              <w:spacing w:line="240" w:lineRule="atLeast"/>
              <w:jc w:val="left"/>
              <w:rPr>
                <w:sz w:val="22"/>
                <w:szCs w:val="22"/>
              </w:rPr>
            </w:pPr>
            <w:r w:rsidRPr="00C44D9D">
              <w:rPr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3"/>
          </w:tcPr>
          <w:p w14:paraId="6C23C141" w14:textId="77777777" w:rsidR="00CB1559" w:rsidRPr="00C44D9D" w:rsidRDefault="00CB1559" w:rsidP="00C44D9D">
            <w:pPr>
              <w:snapToGrid w:val="0"/>
              <w:spacing w:line="240" w:lineRule="atLeast"/>
              <w:jc w:val="left"/>
              <w:rPr>
                <w:sz w:val="22"/>
                <w:szCs w:val="22"/>
              </w:rPr>
            </w:pPr>
          </w:p>
        </w:tc>
      </w:tr>
      <w:tr w:rsidR="00CB1559" w14:paraId="41FB1BA5" w14:textId="77777777" w:rsidTr="00C44D9D">
        <w:trPr>
          <w:trHeight w:val="374"/>
        </w:trPr>
        <w:tc>
          <w:tcPr>
            <w:tcW w:w="1576" w:type="dxa"/>
            <w:vMerge/>
          </w:tcPr>
          <w:p w14:paraId="1F03B5FD" w14:textId="77777777" w:rsidR="00CB1559" w:rsidRPr="00C44D9D" w:rsidRDefault="00CB1559" w:rsidP="00C44D9D">
            <w:pPr>
              <w:snapToGrid w:val="0"/>
              <w:spacing w:line="24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/>
          </w:tcPr>
          <w:p w14:paraId="6C696A4C" w14:textId="77777777" w:rsidR="00CB1559" w:rsidRPr="00C44D9D" w:rsidRDefault="00CB1559" w:rsidP="00C44D9D">
            <w:pPr>
              <w:snapToGrid w:val="0"/>
              <w:spacing w:line="24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 w14:paraId="231FD913" w14:textId="77777777" w:rsidR="00CB1559" w:rsidRPr="00C44D9D" w:rsidRDefault="00CB1559" w:rsidP="00C44D9D">
            <w:pPr>
              <w:snapToGrid w:val="0"/>
              <w:spacing w:line="240" w:lineRule="atLeast"/>
              <w:jc w:val="left"/>
              <w:rPr>
                <w:sz w:val="22"/>
                <w:szCs w:val="22"/>
              </w:rPr>
            </w:pPr>
            <w:r w:rsidRPr="00C44D9D">
              <w:rPr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3"/>
          </w:tcPr>
          <w:p w14:paraId="17D7844C" w14:textId="77777777" w:rsidR="00CB1559" w:rsidRPr="00C44D9D" w:rsidRDefault="00CB1559" w:rsidP="00C44D9D">
            <w:pPr>
              <w:snapToGrid w:val="0"/>
              <w:spacing w:line="240" w:lineRule="atLeast"/>
              <w:jc w:val="left"/>
              <w:rPr>
                <w:sz w:val="22"/>
                <w:szCs w:val="22"/>
              </w:rPr>
            </w:pPr>
          </w:p>
        </w:tc>
      </w:tr>
      <w:tr w:rsidR="00CB1559" w14:paraId="6152E8FB" w14:textId="77777777" w:rsidTr="00C44D9D">
        <w:trPr>
          <w:trHeight w:val="90"/>
        </w:trPr>
        <w:tc>
          <w:tcPr>
            <w:tcW w:w="9962" w:type="dxa"/>
            <w:gridSpan w:val="6"/>
          </w:tcPr>
          <w:p w14:paraId="59606015" w14:textId="77777777" w:rsidR="00CB1559" w:rsidRPr="00C44D9D" w:rsidRDefault="00CB1559" w:rsidP="00C44D9D">
            <w:pPr>
              <w:snapToGrid w:val="0"/>
              <w:spacing w:line="240" w:lineRule="atLeast"/>
              <w:jc w:val="left"/>
              <w:rPr>
                <w:sz w:val="22"/>
                <w:szCs w:val="18"/>
              </w:rPr>
            </w:pPr>
            <w:r w:rsidRPr="00C44D9D">
              <w:rPr>
                <w:rFonts w:hint="eastAsia"/>
                <w:sz w:val="22"/>
                <w:szCs w:val="18"/>
              </w:rPr>
              <w:t>证书规格：</w:t>
            </w:r>
            <w:r w:rsidRPr="00C44D9D">
              <w:rPr>
                <w:sz w:val="22"/>
                <w:szCs w:val="18"/>
              </w:rPr>
              <w:t>A4</w:t>
            </w:r>
            <w:r w:rsidRPr="00C44D9D">
              <w:rPr>
                <w:rFonts w:hint="eastAsia"/>
                <w:sz w:val="22"/>
                <w:szCs w:val="18"/>
              </w:rPr>
              <w:t>；</w:t>
            </w:r>
            <w:r w:rsidRPr="00C44D9D">
              <w:rPr>
                <w:sz w:val="22"/>
                <w:szCs w:val="18"/>
              </w:rPr>
              <w:t xml:space="preserve"> </w:t>
            </w:r>
            <w:r w:rsidRPr="00C44D9D">
              <w:rPr>
                <w:rFonts w:hint="eastAsia"/>
                <w:sz w:val="22"/>
                <w:szCs w:val="18"/>
              </w:rPr>
              <w:t>中英文各一份；</w:t>
            </w:r>
          </w:p>
        </w:tc>
      </w:tr>
      <w:tr w:rsidR="00CB1559" w14:paraId="36582235" w14:textId="77777777" w:rsidTr="00C44D9D">
        <w:tc>
          <w:tcPr>
            <w:tcW w:w="9962" w:type="dxa"/>
            <w:gridSpan w:val="6"/>
          </w:tcPr>
          <w:p w14:paraId="44C0DFD7" w14:textId="77777777" w:rsidR="00CB1559" w:rsidRPr="00C44D9D" w:rsidRDefault="00CB1559" w:rsidP="00C44D9D">
            <w:pPr>
              <w:snapToGrid w:val="0"/>
              <w:spacing w:line="240" w:lineRule="atLeast"/>
              <w:jc w:val="left"/>
              <w:rPr>
                <w:sz w:val="22"/>
                <w:szCs w:val="22"/>
              </w:rPr>
            </w:pPr>
            <w:r w:rsidRPr="00C44D9D"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 w:rsidR="00CB1559" w14:paraId="44A6D4F3" w14:textId="77777777" w:rsidTr="00C44D9D">
        <w:trPr>
          <w:trHeight w:val="862"/>
        </w:trPr>
        <w:tc>
          <w:tcPr>
            <w:tcW w:w="1576" w:type="dxa"/>
          </w:tcPr>
          <w:p w14:paraId="6E2522B1" w14:textId="77777777" w:rsidR="00CB1559" w:rsidRPr="00C44D9D" w:rsidRDefault="00CB1559" w:rsidP="00C44D9D">
            <w:pPr>
              <w:snapToGrid w:val="0"/>
              <w:spacing w:line="24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 w:rsidRPr="00C44D9D">
              <w:rPr>
                <w:rFonts w:cs="Arial" w:hint="eastAsia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5040" w:type="dxa"/>
            <w:gridSpan w:val="3"/>
          </w:tcPr>
          <w:p w14:paraId="21B0DF88" w14:textId="77777777" w:rsidR="00CB1559" w:rsidRPr="00C44D9D" w:rsidRDefault="00CB1559" w:rsidP="00C44D9D">
            <w:pPr>
              <w:snapToGrid w:val="0"/>
              <w:spacing w:line="24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14:paraId="197C285E" w14:textId="77777777" w:rsidR="00CB1559" w:rsidRPr="00C44D9D" w:rsidRDefault="00CB1559" w:rsidP="00C44D9D">
            <w:pPr>
              <w:snapToGrid w:val="0"/>
              <w:spacing w:line="24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14:paraId="4B256E52" w14:textId="77777777" w:rsidR="00CB1559" w:rsidRPr="00C44D9D" w:rsidRDefault="00CB1559" w:rsidP="00C44D9D">
            <w:pPr>
              <w:snapToGrid w:val="0"/>
              <w:spacing w:line="24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14:paraId="76062743" w14:textId="77777777" w:rsidR="00CB1559" w:rsidRPr="00C44D9D" w:rsidRDefault="00CB1559" w:rsidP="00C44D9D">
            <w:pPr>
              <w:snapToGrid w:val="0"/>
              <w:spacing w:line="24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70" w:type="dxa"/>
          </w:tcPr>
          <w:p w14:paraId="651D2F9F" w14:textId="77777777" w:rsidR="00CB1559" w:rsidRPr="00C44D9D" w:rsidRDefault="00CB1559" w:rsidP="00C44D9D">
            <w:pPr>
              <w:snapToGrid w:val="0"/>
              <w:spacing w:line="240" w:lineRule="atLeast"/>
              <w:jc w:val="left"/>
              <w:rPr>
                <w:sz w:val="22"/>
                <w:szCs w:val="22"/>
              </w:rPr>
            </w:pPr>
            <w:r w:rsidRPr="00C44D9D"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 w14:paraId="2BB8D163" w14:textId="77777777" w:rsidR="00CB1559" w:rsidRPr="00C44D9D" w:rsidRDefault="00D10A62" w:rsidP="00C44D9D">
            <w:pPr>
              <w:snapToGrid w:val="0"/>
              <w:spacing w:line="240" w:lineRule="atLeast"/>
              <w:jc w:val="left"/>
              <w:rPr>
                <w:sz w:val="22"/>
                <w:szCs w:val="22"/>
              </w:rPr>
            </w:pPr>
            <w:r>
              <w:rPr>
                <w:noProof/>
              </w:rPr>
              <w:pict w14:anchorId="0AD16A1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1" o:spid="_x0000_s2052" type="#_x0000_t75" style="position:absolute;margin-left:4.8pt;margin-top:7.3pt;width:43.6pt;height:22.5pt;z-index:1;visibility:visible;mso-position-horizontal-relative:text;mso-position-vertical-relative:text">
                  <v:imagedata r:id="rId6" o:title="" blacklevel="11141f"/>
                </v:shape>
              </w:pict>
            </w:r>
          </w:p>
          <w:p w14:paraId="6C4588A5" w14:textId="77777777" w:rsidR="00CB1559" w:rsidRPr="00C44D9D" w:rsidRDefault="00CB1559" w:rsidP="00C44D9D">
            <w:pPr>
              <w:snapToGrid w:val="0"/>
              <w:spacing w:line="240" w:lineRule="atLeast"/>
              <w:jc w:val="left"/>
              <w:rPr>
                <w:sz w:val="22"/>
                <w:szCs w:val="22"/>
              </w:rPr>
            </w:pPr>
          </w:p>
          <w:p w14:paraId="42981F4C" w14:textId="77777777" w:rsidR="00CB1559" w:rsidRPr="00C44D9D" w:rsidRDefault="00CB1559" w:rsidP="00C44D9D">
            <w:pPr>
              <w:snapToGrid w:val="0"/>
              <w:spacing w:line="240" w:lineRule="atLeast"/>
              <w:jc w:val="left"/>
              <w:rPr>
                <w:sz w:val="22"/>
                <w:szCs w:val="22"/>
              </w:rPr>
            </w:pPr>
          </w:p>
          <w:p w14:paraId="60F57C1A" w14:textId="77777777" w:rsidR="00CB1559" w:rsidRPr="00C44D9D" w:rsidRDefault="00CB1559" w:rsidP="00C44D9D">
            <w:pPr>
              <w:snapToGrid w:val="0"/>
              <w:spacing w:line="240" w:lineRule="atLeast"/>
              <w:jc w:val="left"/>
              <w:rPr>
                <w:sz w:val="22"/>
                <w:szCs w:val="22"/>
              </w:rPr>
            </w:pPr>
            <w:r w:rsidRPr="00C44D9D">
              <w:rPr>
                <w:sz w:val="22"/>
                <w:szCs w:val="22"/>
              </w:rPr>
              <w:t>2022.4.2</w:t>
            </w:r>
          </w:p>
        </w:tc>
      </w:tr>
    </w:tbl>
    <w:p w14:paraId="4F445082" w14:textId="77777777" w:rsidR="00CB1559" w:rsidRDefault="00CB1559">
      <w:pPr>
        <w:snapToGrid w:val="0"/>
        <w:spacing w:line="240" w:lineRule="atLeast"/>
        <w:jc w:val="center"/>
        <w:rPr>
          <w:szCs w:val="24"/>
        </w:rPr>
      </w:pPr>
    </w:p>
    <w:sectPr w:rsidR="00CB1559" w:rsidSect="00E604D8">
      <w:headerReference w:type="default" r:id="rId7"/>
      <w:pgSz w:w="11906" w:h="16838"/>
      <w:pgMar w:top="1440" w:right="1080" w:bottom="1440" w:left="1080" w:header="737" w:footer="480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9199A7" w14:textId="77777777" w:rsidR="00D10A62" w:rsidRDefault="00D10A62">
      <w:r>
        <w:separator/>
      </w:r>
    </w:p>
  </w:endnote>
  <w:endnote w:type="continuationSeparator" w:id="0">
    <w:p w14:paraId="116F3BAF" w14:textId="77777777" w:rsidR="00D10A62" w:rsidRDefault="00D10A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CE81CF" w14:textId="77777777" w:rsidR="00D10A62" w:rsidRDefault="00D10A62">
      <w:r>
        <w:separator/>
      </w:r>
    </w:p>
  </w:footnote>
  <w:footnote w:type="continuationSeparator" w:id="0">
    <w:p w14:paraId="2191F9B0" w14:textId="77777777" w:rsidR="00D10A62" w:rsidRDefault="00D10A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049D5" w14:textId="77777777" w:rsidR="00CB1559" w:rsidRDefault="00D10A62" w:rsidP="002D786B">
    <w:pPr>
      <w:pStyle w:val="a7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</w:rPr>
    </w:pPr>
    <w:r>
      <w:rPr>
        <w:noProof/>
      </w:rPr>
      <w:pict w14:anchorId="7232806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1025" type="#_x0000_t75" alt="新LOGO.png" style="position:absolute;left:0;text-align:left;margin-left:-5.25pt;margin-top:-8.35pt;width:38.25pt;height:38.25pt;z-index:2;visibility:visible">
          <v:imagedata r:id="rId1" o:title=""/>
          <w10:wrap type="topAndBottom"/>
        </v:shape>
      </w:pict>
    </w:r>
    <w:r>
      <w:rPr>
        <w:noProof/>
      </w:rPr>
      <w:pict w14:anchorId="1675B1FD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1026" type="#_x0000_t202" style="position:absolute;left:0;text-align:left;margin-left:389.15pt;margin-top:10.7pt;width:87.9pt;height:20.2pt;z-index:1" stroked="f">
          <v:textbox>
            <w:txbxContent>
              <w:p w14:paraId="3C39E90A" w14:textId="77777777" w:rsidR="00CB1559" w:rsidRDefault="00CB1559">
                <w:pPr>
                  <w:rPr>
                    <w:sz w:val="18"/>
                    <w:szCs w:val="18"/>
                  </w:rPr>
                </w:pPr>
                <w:r>
                  <w:t>ISC-B-II-20(05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CB1559">
      <w:rPr>
        <w:rStyle w:val="CharChar1"/>
        <w:rFonts w:hint="eastAsia"/>
      </w:rPr>
      <w:t>北京国标联合认证有限公司</w:t>
    </w:r>
    <w:r w:rsidR="00CB1559">
      <w:rPr>
        <w:rStyle w:val="CharChar1"/>
      </w:rPr>
      <w:tab/>
    </w:r>
    <w:r w:rsidR="00CB1559">
      <w:rPr>
        <w:rStyle w:val="CharChar1"/>
      </w:rPr>
      <w:tab/>
    </w:r>
    <w:r w:rsidR="00CB1559">
      <w:rPr>
        <w:rStyle w:val="CharChar1"/>
      </w:rPr>
      <w:tab/>
    </w:r>
  </w:p>
  <w:p w14:paraId="7AFD2D4B" w14:textId="77777777" w:rsidR="00CB1559" w:rsidRDefault="00CB1559" w:rsidP="007F5B79">
    <w:pPr>
      <w:pStyle w:val="a7"/>
      <w:pBdr>
        <w:bottom w:val="single" w:sz="4" w:space="1" w:color="auto"/>
      </w:pBdr>
      <w:spacing w:line="320" w:lineRule="exact"/>
      <w:ind w:firstLineChars="400" w:firstLine="755"/>
      <w:jc w:val="left"/>
    </w:pPr>
    <w:r>
      <w:rPr>
        <w:rStyle w:val="CharChar1"/>
        <w:w w:val="90"/>
      </w:rPr>
      <w:t xml:space="preserve">Beijing International Standard united Certification </w:t>
    </w:r>
    <w:proofErr w:type="spellStart"/>
    <w:proofErr w:type="gramStart"/>
    <w:r>
      <w:rPr>
        <w:rStyle w:val="CharChar1"/>
        <w:w w:val="90"/>
      </w:rPr>
      <w:t>Co.,Ltd</w:t>
    </w:r>
    <w:proofErr w:type="spellEnd"/>
    <w:r>
      <w:rPr>
        <w:rStyle w:val="CharChar1"/>
        <w:w w:val="90"/>
      </w:rPr>
      <w:t>.</w:t>
    </w:r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3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70C14"/>
    <w:rsid w:val="0017238B"/>
    <w:rsid w:val="00184564"/>
    <w:rsid w:val="002414CD"/>
    <w:rsid w:val="00275BE8"/>
    <w:rsid w:val="002D786B"/>
    <w:rsid w:val="00470C14"/>
    <w:rsid w:val="00471C49"/>
    <w:rsid w:val="004868DC"/>
    <w:rsid w:val="004D3675"/>
    <w:rsid w:val="004E55C5"/>
    <w:rsid w:val="00517A19"/>
    <w:rsid w:val="00571414"/>
    <w:rsid w:val="00586645"/>
    <w:rsid w:val="006E726B"/>
    <w:rsid w:val="00724134"/>
    <w:rsid w:val="00783666"/>
    <w:rsid w:val="007F5B79"/>
    <w:rsid w:val="008F6064"/>
    <w:rsid w:val="00A96EF5"/>
    <w:rsid w:val="00C44D9D"/>
    <w:rsid w:val="00CA0BF9"/>
    <w:rsid w:val="00CA5FCC"/>
    <w:rsid w:val="00CB1559"/>
    <w:rsid w:val="00CD4185"/>
    <w:rsid w:val="00D10A62"/>
    <w:rsid w:val="00D97BD9"/>
    <w:rsid w:val="00E604D8"/>
    <w:rsid w:val="00F66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hapeDefaults>
    <o:shapedefaults v:ext="edit" spidmax="2053"/>
    <o:shapelayout v:ext="edit">
      <o:idmap v:ext="edit" data="2"/>
    </o:shapelayout>
  </w:shapeDefaults>
  <w:decimalSymbol w:val="."/>
  <w:listSeparator w:val=","/>
  <w14:docId w14:val="677B5A07"/>
  <w15:docId w15:val="{FA788B37-E44C-4DE6-B613-67BEDC70E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pPr>
      <w:snapToGrid w:val="0"/>
      <w:spacing w:line="336" w:lineRule="auto"/>
      <w:ind w:firstLine="630"/>
    </w:pPr>
    <w:rPr>
      <w:sz w:val="32"/>
    </w:rPr>
  </w:style>
  <w:style w:type="character" w:customStyle="1" w:styleId="a4">
    <w:name w:val="正文文本缩进 字符"/>
    <w:link w:val="a3"/>
    <w:uiPriority w:val="99"/>
    <w:locked/>
    <w:rPr>
      <w:rFonts w:ascii="Times New Roman" w:eastAsia="宋体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uiPriority w:val="99"/>
    <w:locked/>
    <w:rPr>
      <w:rFonts w:ascii="Times New Roman" w:eastAsia="宋体" w:hAnsi="Times New Roman" w:cs="Times New Roman"/>
      <w:sz w:val="18"/>
      <w:szCs w:val="18"/>
    </w:rPr>
  </w:style>
  <w:style w:type="paragraph" w:styleId="a7">
    <w:name w:val="header"/>
    <w:basedOn w:val="a"/>
    <w:link w:val="a8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link w:val="a7"/>
    <w:uiPriority w:val="99"/>
    <w:locked/>
    <w:rPr>
      <w:rFonts w:ascii="Times New Roman" w:eastAsia="宋体" w:hAnsi="Times New Roman" w:cs="Times New Roman"/>
      <w:sz w:val="18"/>
      <w:szCs w:val="18"/>
    </w:rPr>
  </w:style>
  <w:style w:type="table" w:styleId="a9">
    <w:name w:val="Table Grid"/>
    <w:basedOn w:val="a1"/>
    <w:uiPriority w:val="9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uiPriority w:val="99"/>
    <w:locked/>
    <w:rPr>
      <w:rFonts w:ascii="宋体" w:eastAsia="宋体" w:hAnsi="Courier New"/>
      <w:kern w:val="2"/>
      <w:sz w:val="21"/>
      <w:lang w:val="en-US" w:eastAsia="zh-CN"/>
    </w:rPr>
  </w:style>
  <w:style w:type="character" w:customStyle="1" w:styleId="apple-converted-space">
    <w:name w:val="apple-converted-space"/>
    <w:uiPriority w:val="99"/>
    <w:rPr>
      <w:rFonts w:cs="Times New Roman"/>
    </w:rPr>
  </w:style>
  <w:style w:type="paragraph" w:customStyle="1" w:styleId="Body9ptBold">
    <w:name w:val="Body 9pt Bold"/>
    <w:basedOn w:val="a"/>
    <w:uiPriority w:val="99"/>
    <w:pPr>
      <w:ind w:left="170"/>
    </w:pPr>
    <w:rPr>
      <w:b/>
      <w:sz w:val="18"/>
    </w:rPr>
  </w:style>
  <w:style w:type="paragraph" w:customStyle="1" w:styleId="Body8ptFeeder">
    <w:name w:val="Body 8pt Feeder"/>
    <w:basedOn w:val="a"/>
    <w:next w:val="a"/>
    <w:uiPriority w:val="99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a"/>
    <w:uiPriority w:val="99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a"/>
    <w:uiPriority w:val="99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a"/>
    <w:uiPriority w:val="99"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3556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55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55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556500">
                  <w:marLeft w:val="0"/>
                  <w:marRight w:val="0"/>
                  <w:marTop w:val="0"/>
                  <w:marBottom w:val="0"/>
                  <w:divBdr>
                    <w:top w:val="single" w:sz="6" w:space="8" w:color="EEEEEE"/>
                    <w:left w:val="none" w:sz="0" w:space="8" w:color="auto"/>
                    <w:bottom w:val="single" w:sz="6" w:space="8" w:color="EEEEEE"/>
                    <w:right w:val="single" w:sz="6" w:space="8" w:color="EEEEEE"/>
                  </w:divBdr>
                  <w:divsChild>
                    <w:div w:id="197355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355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556503">
              <w:marLeft w:val="0"/>
              <w:marRight w:val="0"/>
              <w:marTop w:val="0"/>
              <w:marBottom w:val="0"/>
              <w:divBdr>
                <w:top w:val="single" w:sz="6" w:space="0" w:color="DEDEDE"/>
                <w:left w:val="single" w:sz="6" w:space="0" w:color="DEDEDE"/>
                <w:bottom w:val="single" w:sz="6" w:space="0" w:color="DEDEDE"/>
                <w:right w:val="single" w:sz="6" w:space="0" w:color="DEDEDE"/>
              </w:divBdr>
              <w:divsChild>
                <w:div w:id="1973556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556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556497">
                          <w:marLeft w:val="105"/>
                          <w:marRight w:val="13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3556491">
                      <w:marLeft w:val="0"/>
                      <w:marRight w:val="5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3556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55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556504">
              <w:marLeft w:val="0"/>
              <w:marRight w:val="0"/>
              <w:marTop w:val="0"/>
              <w:marBottom w:val="0"/>
              <w:divBdr>
                <w:top w:val="single" w:sz="6" w:space="0" w:color="DEDEDE"/>
                <w:left w:val="single" w:sz="6" w:space="0" w:color="DEDEDE"/>
                <w:bottom w:val="single" w:sz="6" w:space="0" w:color="DEDEDE"/>
                <w:right w:val="single" w:sz="6" w:space="0" w:color="DEDEDE"/>
              </w:divBdr>
              <w:divsChild>
                <w:div w:id="1973556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556492">
                      <w:marLeft w:val="0"/>
                      <w:marRight w:val="5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3556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556499">
                          <w:marLeft w:val="105"/>
                          <w:marRight w:val="13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7355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55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556493">
                  <w:marLeft w:val="0"/>
                  <w:marRight w:val="0"/>
                  <w:marTop w:val="0"/>
                  <w:marBottom w:val="0"/>
                  <w:divBdr>
                    <w:top w:val="single" w:sz="6" w:space="8" w:color="EEEEEE"/>
                    <w:left w:val="none" w:sz="0" w:space="8" w:color="auto"/>
                    <w:bottom w:val="single" w:sz="6" w:space="8" w:color="EEEEEE"/>
                    <w:right w:val="single" w:sz="6" w:space="8" w:color="EEEEEE"/>
                  </w:divBdr>
                  <w:divsChild>
                    <w:div w:id="1973556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196</Words>
  <Characters>1119</Characters>
  <Application>Microsoft Office Word</Application>
  <DocSecurity>0</DocSecurity>
  <Lines>9</Lines>
  <Paragraphs>2</Paragraphs>
  <ScaleCrop>false</ScaleCrop>
  <Company>微软中国</Company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李 宝花</cp:lastModifiedBy>
  <cp:revision>52</cp:revision>
  <cp:lastPrinted>2019-05-13T03:13:00Z</cp:lastPrinted>
  <dcterms:created xsi:type="dcterms:W3CDTF">2016-02-16T02:49:00Z</dcterms:created>
  <dcterms:modified xsi:type="dcterms:W3CDTF">2022-03-31T09:53:00Z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2052-11.1.0.10228</vt:lpwstr>
  </property>
</Properties>
</file>