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苏耶格尔环保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蒋希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28日 上午至2022年03月2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