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30E8" w14:textId="77777777" w:rsidR="004D6519" w:rsidRDefault="00C75FBD">
      <w:pPr>
        <w:jc w:val="center"/>
        <w:rPr>
          <w:b/>
          <w:sz w:val="48"/>
          <w:szCs w:val="48"/>
        </w:rPr>
      </w:pPr>
    </w:p>
    <w:p w14:paraId="0806086E" w14:textId="77777777" w:rsidR="004D6519" w:rsidRDefault="00C75FB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6A7E16C3" w14:textId="77777777" w:rsidR="004D6519" w:rsidRDefault="00C75FBD">
      <w:pPr>
        <w:jc w:val="center"/>
        <w:rPr>
          <w:b/>
          <w:sz w:val="48"/>
          <w:szCs w:val="48"/>
        </w:rPr>
      </w:pPr>
    </w:p>
    <w:p w14:paraId="023C1687" w14:textId="77777777" w:rsidR="004D6519" w:rsidRDefault="00C75FBD">
      <w:pPr>
        <w:jc w:val="center"/>
        <w:rPr>
          <w:b/>
          <w:sz w:val="48"/>
          <w:szCs w:val="48"/>
        </w:rPr>
      </w:pPr>
    </w:p>
    <w:p w14:paraId="5638EACB" w14:textId="15597413" w:rsidR="004D6519" w:rsidRDefault="00C75FB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重庆渝威特科技有限公司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472E8F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472E8F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60945EF7" w14:textId="504A2C01" w:rsidR="004D6519" w:rsidRDefault="00C75FB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472E8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472E8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>管理体系</w:t>
      </w:r>
      <w:r w:rsidR="00472E8F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72E8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70C05D1" w14:textId="77777777" w:rsidR="004D6519" w:rsidRDefault="00C75FBD">
      <w:pPr>
        <w:ind w:firstLine="945"/>
        <w:jc w:val="left"/>
        <w:rPr>
          <w:b/>
          <w:sz w:val="36"/>
          <w:szCs w:val="36"/>
        </w:rPr>
      </w:pPr>
    </w:p>
    <w:p w14:paraId="634805D4" w14:textId="77777777" w:rsidR="004D6519" w:rsidRDefault="00C75FB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D148D3A" w14:textId="77777777" w:rsidR="004D6519" w:rsidRDefault="00C75FBD">
      <w:pPr>
        <w:ind w:firstLineChars="750" w:firstLine="2711"/>
        <w:jc w:val="left"/>
        <w:rPr>
          <w:b/>
          <w:sz w:val="36"/>
          <w:szCs w:val="36"/>
        </w:rPr>
      </w:pPr>
    </w:p>
    <w:p w14:paraId="787AC388" w14:textId="77777777" w:rsidR="004D6519" w:rsidRDefault="00C75FBD">
      <w:pPr>
        <w:ind w:firstLine="945"/>
        <w:jc w:val="left"/>
        <w:rPr>
          <w:b/>
          <w:sz w:val="36"/>
          <w:szCs w:val="36"/>
        </w:rPr>
      </w:pPr>
    </w:p>
    <w:p w14:paraId="18AC33F7" w14:textId="77777777" w:rsidR="004D6519" w:rsidRDefault="00C75FBD">
      <w:pPr>
        <w:ind w:firstLine="945"/>
        <w:jc w:val="left"/>
        <w:rPr>
          <w:b/>
          <w:sz w:val="36"/>
          <w:szCs w:val="36"/>
        </w:rPr>
      </w:pPr>
    </w:p>
    <w:p w14:paraId="21525270" w14:textId="77777777" w:rsidR="004D6519" w:rsidRDefault="00C75FBD"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重庆渝威特科技有限公司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 w14:paraId="6E316601" w14:textId="77777777" w:rsidR="004D6519" w:rsidRDefault="00C75FBD">
      <w:pPr>
        <w:ind w:firstLine="945"/>
        <w:jc w:val="left"/>
        <w:rPr>
          <w:b/>
          <w:sz w:val="36"/>
          <w:szCs w:val="36"/>
        </w:rPr>
      </w:pPr>
    </w:p>
    <w:p w14:paraId="782333F7" w14:textId="78DD6760" w:rsidR="004D6519" w:rsidRDefault="00C75FBD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472E8F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472E8F">
        <w:rPr>
          <w:rFonts w:hint="eastAsia"/>
          <w:b/>
          <w:sz w:val="36"/>
          <w:szCs w:val="36"/>
        </w:rPr>
        <w:t>03</w:t>
      </w:r>
      <w:r>
        <w:rPr>
          <w:rFonts w:hint="eastAsia"/>
          <w:b/>
          <w:sz w:val="36"/>
          <w:szCs w:val="36"/>
        </w:rPr>
        <w:t>月</w:t>
      </w:r>
      <w:r w:rsidR="00472E8F">
        <w:rPr>
          <w:rFonts w:hint="eastAsia"/>
          <w:b/>
          <w:sz w:val="36"/>
          <w:szCs w:val="36"/>
        </w:rPr>
        <w:t>28</w:t>
      </w:r>
      <w:r>
        <w:rPr>
          <w:rFonts w:hint="eastAsia"/>
          <w:b/>
          <w:sz w:val="36"/>
          <w:szCs w:val="36"/>
        </w:rPr>
        <w:t>日</w:t>
      </w:r>
    </w:p>
    <w:p w14:paraId="798D7174" w14:textId="77777777" w:rsidR="004D6519" w:rsidRDefault="00C75FBD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C1027" w14:textId="77777777" w:rsidR="00C75FBD" w:rsidRDefault="00C75FBD">
      <w:r>
        <w:separator/>
      </w:r>
    </w:p>
  </w:endnote>
  <w:endnote w:type="continuationSeparator" w:id="0">
    <w:p w14:paraId="7398799E" w14:textId="77777777" w:rsidR="00C75FBD" w:rsidRDefault="00C7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3F8C8" w14:textId="77777777" w:rsidR="00C75FBD" w:rsidRDefault="00C75FBD">
      <w:r>
        <w:separator/>
      </w:r>
    </w:p>
  </w:footnote>
  <w:footnote w:type="continuationSeparator" w:id="0">
    <w:p w14:paraId="62ACAB11" w14:textId="77777777" w:rsidR="00C75FBD" w:rsidRDefault="00C7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1475" w14:textId="77777777" w:rsidR="004D6519" w:rsidRDefault="00C75FBD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22EA49" wp14:editId="7B82F08C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695318A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3E4B660" w14:textId="77777777" w:rsidR="004D6519" w:rsidRDefault="00C75FB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580A00D" w14:textId="77777777" w:rsidR="004D6519" w:rsidRDefault="00C75FBD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E8F"/>
    <w:rsid w:val="00472E8F"/>
    <w:rsid w:val="00C75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C371F34"/>
  <w15:docId w15:val="{51744CF0-BCFA-4E07-8239-48B76D9C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2022-03-27T03:53:00Z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