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</w:rPr>
        <w:t>安徽逸通新型建材科技有限公司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b/>
          <w:szCs w:val="21"/>
        </w:rPr>
        <w:t>0252-2022-EnMs</w:t>
      </w:r>
      <w:bookmarkEnd w:id="1"/>
    </w:p>
    <w:p>
      <w:pPr>
        <w:widowControl/>
        <w:jc w:val="left"/>
        <w:rPr>
          <w:b/>
          <w:szCs w:val="21"/>
        </w:rPr>
      </w:pP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4788" w:type="dxa"/>
            <w:gridSpan w:val="2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Lines="20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  <w:bookmarkStart w:id="2" w:name="审核范围"/>
            <w:r>
              <w:t>塑料管材、管件产品的生产所涉及出能源管理活动</w:t>
            </w:r>
            <w:bookmarkEnd w:id="2"/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color w:val="0000FF"/>
                <w:szCs w:val="21"/>
              </w:rPr>
              <w:t>PVC-U电工管材、管件，电力护套管材、管件，HDPE双壁波纹管，PERT管材，MPP管材，PP-R管材、管件，PVC-U雨排水管材、管件，PE给水管材、管件，PE排水管材、管件，PE燃气管材，PVC-U双壁波纹管，HDPE静音管管材、管件，PP雨水收集模块（不含资质许可）的生产所涉及的能源管理活动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-748030</wp:posOffset>
                  </wp:positionH>
                  <wp:positionV relativeFrom="paragraph">
                    <wp:posOffset>-278130</wp:posOffset>
                  </wp:positionV>
                  <wp:extent cx="504190" cy="351790"/>
                  <wp:effectExtent l="0" t="0" r="3810" b="3810"/>
                  <wp:wrapTight wrapText="bothSides">
                    <wp:wrapPolygon>
                      <wp:start x="0" y="0"/>
                      <wp:lineTo x="0" y="21054"/>
                      <wp:lineTo x="21219" y="21054"/>
                      <wp:lineTo x="21219" y="0"/>
                      <wp:lineTo x="0" y="0"/>
                    </wp:wrapPolygon>
                  </wp:wrapTight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lum contrast="8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190" cy="351790"/>
                          </a:xfrm>
                          <a:prstGeom prst="rect">
                            <a:avLst/>
                          </a:prstGeom>
                          <a:solidFill>
                            <a:srgbClr val="9BBB59">
                              <a:alpha val="56000"/>
                            </a:srgbClr>
                          </a:solidFill>
                          <a:ln>
                            <a:noFill/>
                          </a:ln>
                          <a:effectLst>
                            <a:outerShdw algn="ctr" rotWithShape="0">
                              <a:srgbClr val="808080"/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Cs w:val="21"/>
              </w:rPr>
              <w:t>2022.3.25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骆海燕 2022.3.25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李凤娟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2022.3</w:t>
            </w:r>
            <w:bookmarkStart w:id="3" w:name="_GoBack"/>
            <w:bookmarkEnd w:id="3"/>
            <w:r>
              <w:rPr>
                <w:rFonts w:hint="eastAsia"/>
                <w:szCs w:val="21"/>
              </w:rPr>
              <w:t>.25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Y2beZ1wAAAAkBAAAPAAAAAAAAAAEAIAAAACIAAABkcnMvZG93bnJldi54&#10;bWxQSwECFAAUAAAACACHTuJApOVE5cIBAAB3AwAADgAAAAAAAAABACAAAAAmAQAAZHJzL2Uyb0Rv&#10;Yy54bWxQSwUGAAAAAAYABgBZAQAAWg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476"/>
    <w:rsid w:val="004D6D2B"/>
    <w:rsid w:val="005B464D"/>
    <w:rsid w:val="00E97476"/>
    <w:rsid w:val="08F96447"/>
    <w:rsid w:val="2CE31AA6"/>
    <w:rsid w:val="3980128E"/>
    <w:rsid w:val="47837066"/>
    <w:rsid w:val="729C7496"/>
    <w:rsid w:val="7E1B7D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2</Pages>
  <Words>104</Words>
  <Characters>593</Characters>
  <Lines>4</Lines>
  <Paragraphs>1</Paragraphs>
  <TotalTime>8</TotalTime>
  <ScaleCrop>false</ScaleCrop>
  <LinksUpToDate>false</LinksUpToDate>
  <CharactersWithSpaces>696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Lenovo</cp:lastModifiedBy>
  <cp:lastPrinted>2016-01-28T05:47:00Z</cp:lastPrinted>
  <dcterms:modified xsi:type="dcterms:W3CDTF">2022-03-30T07:26:51Z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951DAC436D524516A572F9C3C70B5433</vt:lpwstr>
  </property>
  <property fmtid="{D5CDD505-2E9C-101B-9397-08002B2CF9AE}" pid="4" name="KSOProductBuildVer">
    <vt:lpwstr>2052-11.1.0.10667</vt:lpwstr>
  </property>
</Properties>
</file>