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1-2021-2022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西安奥益达石油技术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