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anchor distT="0" distB="0" distL="114300" distR="114300" simplePos="0" relativeHeight="251660288" behindDoc="0" locked="0" layoutInCell="1" allowOverlap="1">
                  <wp:simplePos x="0" y="0"/>
                  <wp:positionH relativeFrom="column">
                    <wp:posOffset>1417320</wp:posOffset>
                  </wp:positionH>
                  <wp:positionV relativeFrom="paragraph">
                    <wp:posOffset>17780</wp:posOffset>
                  </wp:positionV>
                  <wp:extent cx="648335" cy="317500"/>
                  <wp:effectExtent l="0" t="0" r="18415" b="5715"/>
                  <wp:wrapSquare wrapText="bothSides"/>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0"/>
                          <a:srcRect l="25728" t="31554" r="59242" b="58646"/>
                          <a:stretch>
                            <a:fillRect/>
                          </a:stretch>
                        </pic:blipFill>
                        <pic:spPr>
                          <a:xfrm>
                            <a:off x="0" y="0"/>
                            <a:ext cx="648335" cy="317500"/>
                          </a:xfrm>
                          <a:prstGeom prst="rect">
                            <a:avLst/>
                          </a:prstGeom>
                          <a:noFill/>
                          <a:ln>
                            <a:noFill/>
                          </a:ln>
                        </pic:spPr>
                      </pic:pic>
                    </a:graphicData>
                  </a:graphic>
                </wp:anchor>
              </w:drawing>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北京国标联合认证有限公司审查组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0288"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3B01187B"/>
    <w:rsid w:val="46E30BD6"/>
    <w:rsid w:val="4E4752CA"/>
    <w:rsid w:val="55690E66"/>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2022-04-20T08:12:00Z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0B4811F875524BE58A670C409394A485</vt:lpwstr>
  </property>
</Properties>
</file>