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34290</wp:posOffset>
            </wp:positionH>
            <wp:positionV relativeFrom="paragraph">
              <wp:posOffset>42545</wp:posOffset>
            </wp:positionV>
            <wp:extent cx="5971540" cy="8891905"/>
            <wp:effectExtent l="0" t="0" r="10160" b="10795"/>
            <wp:wrapNone/>
            <wp:docPr id="1" name="图片 1" descr="新文档 2022-04-13 10.57.24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4-13 10.57.24_2"/>
                    <pic:cNvPicPr>
                      <a:picLocks noChangeAspect="1"/>
                    </pic:cNvPicPr>
                  </pic:nvPicPr>
                  <pic:blipFill>
                    <a:blip r:embed="rId5"/>
                    <a:stretch>
                      <a:fillRect/>
                    </a:stretch>
                  </pic:blipFill>
                  <pic:spPr>
                    <a:xfrm>
                      <a:off x="0" y="0"/>
                      <a:ext cx="5971540" cy="889190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61A42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2022-04-13T05:47:23Z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2052-11.1.0.11636</vt:lpwstr>
  </property>
</Properties>
</file>