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0083-2016-2019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大庆市瑞斯德石油机械制造有限公司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2019年12月24日 上午至2019年12月24日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