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郑州百特家具有限公司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91410122MA3X5LEN4X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14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