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DAD974" w14:textId="77777777" w:rsidR="00AC0406" w:rsidRDefault="00AC0406" w:rsidP="00AC0406">
      <w:pPr>
        <w:snapToGrid w:val="0"/>
        <w:spacing w:beforeLines="50" w:before="120" w:line="360" w:lineRule="exact"/>
        <w:jc w:val="center"/>
        <w:rPr>
          <w:rFonts w:ascii="宋体"/>
          <w:b/>
          <w:sz w:val="18"/>
          <w:szCs w:val="18"/>
        </w:rPr>
      </w:pPr>
      <w:r>
        <w:rPr>
          <w:rFonts w:ascii="宋体" w:hAnsi="宋体" w:hint="eastAsia"/>
          <w:b/>
          <w:sz w:val="30"/>
          <w:szCs w:val="30"/>
        </w:rPr>
        <w:t>专业培训记录</w:t>
      </w:r>
    </w:p>
    <w:p w14:paraId="5BD526DB" w14:textId="77777777" w:rsidR="00AC0406" w:rsidRDefault="00AC0406" w:rsidP="00AC0406">
      <w:pPr>
        <w:rPr>
          <w:b/>
          <w:sz w:val="22"/>
          <w:szCs w:val="22"/>
        </w:rPr>
      </w:pPr>
      <w:bookmarkStart w:id="0" w:name="Q勾选"/>
      <w:r>
        <w:rPr>
          <w:rFonts w:hint="eastAsia"/>
          <w:b/>
          <w:sz w:val="22"/>
          <w:szCs w:val="22"/>
        </w:rPr>
        <w:t>■</w:t>
      </w:r>
      <w:bookmarkEnd w:id="0"/>
      <w:r>
        <w:rPr>
          <w:b/>
          <w:sz w:val="22"/>
          <w:szCs w:val="22"/>
        </w:rPr>
        <w:t xml:space="preserve">QMS </w:t>
      </w:r>
      <w:bookmarkStart w:id="1" w:name="QJ勾选"/>
      <w:r>
        <w:rPr>
          <w:rFonts w:hint="eastAsia"/>
          <w:b/>
          <w:sz w:val="22"/>
          <w:szCs w:val="22"/>
        </w:rPr>
        <w:t>□</w:t>
      </w:r>
      <w:bookmarkEnd w:id="1"/>
      <w:r>
        <w:rPr>
          <w:rFonts w:hint="eastAsia"/>
          <w:b/>
          <w:sz w:val="22"/>
          <w:szCs w:val="22"/>
        </w:rPr>
        <w:t>5</w:t>
      </w:r>
      <w:r>
        <w:rPr>
          <w:b/>
          <w:sz w:val="22"/>
          <w:szCs w:val="22"/>
        </w:rPr>
        <w:t>0430</w:t>
      </w:r>
    </w:p>
    <w:p w14:paraId="1B40992B" w14:textId="77777777" w:rsidR="00AC0406" w:rsidRDefault="00AC0406" w:rsidP="00AC0406">
      <w:pPr>
        <w:rPr>
          <w:b/>
          <w:sz w:val="22"/>
          <w:szCs w:val="22"/>
        </w:rPr>
      </w:pPr>
    </w:p>
    <w:tbl>
      <w:tblPr>
        <w:tblW w:w="10673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09"/>
        <w:gridCol w:w="1340"/>
        <w:gridCol w:w="1119"/>
        <w:gridCol w:w="1414"/>
        <w:gridCol w:w="1066"/>
        <w:gridCol w:w="1728"/>
        <w:gridCol w:w="190"/>
        <w:gridCol w:w="1529"/>
        <w:gridCol w:w="1378"/>
      </w:tblGrid>
      <w:tr w:rsidR="00AC0406" w14:paraId="6C1E04B2" w14:textId="77777777" w:rsidTr="009C4AA5">
        <w:trPr>
          <w:cantSplit/>
          <w:trHeight w:val="719"/>
          <w:jc w:val="center"/>
        </w:trPr>
        <w:tc>
          <w:tcPr>
            <w:tcW w:w="2249" w:type="dxa"/>
            <w:gridSpan w:val="2"/>
            <w:tcBorders>
              <w:top w:val="single" w:sz="8" w:space="0" w:color="auto"/>
            </w:tcBorders>
            <w:vAlign w:val="center"/>
          </w:tcPr>
          <w:p w14:paraId="1840D8E5" w14:textId="77777777" w:rsidR="00AC0406" w:rsidRDefault="00AC0406" w:rsidP="009C4AA5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受审核方名称</w:t>
            </w:r>
          </w:p>
        </w:tc>
        <w:tc>
          <w:tcPr>
            <w:tcW w:w="5327" w:type="dxa"/>
            <w:gridSpan w:val="4"/>
            <w:tcBorders>
              <w:top w:val="single" w:sz="8" w:space="0" w:color="auto"/>
            </w:tcBorders>
            <w:vAlign w:val="center"/>
          </w:tcPr>
          <w:p w14:paraId="0ACD8D9B" w14:textId="77777777" w:rsidR="00AC0406" w:rsidRDefault="00AC0406" w:rsidP="009C4AA5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bookmarkStart w:id="2" w:name="组织名称"/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四川和森明建筑工程有限公司</w:t>
            </w:r>
            <w:bookmarkEnd w:id="2"/>
          </w:p>
        </w:tc>
        <w:tc>
          <w:tcPr>
            <w:tcW w:w="1719" w:type="dxa"/>
            <w:gridSpan w:val="2"/>
            <w:tcBorders>
              <w:top w:val="single" w:sz="8" w:space="0" w:color="auto"/>
            </w:tcBorders>
            <w:vAlign w:val="center"/>
          </w:tcPr>
          <w:p w14:paraId="0ABE2092" w14:textId="77777777" w:rsidR="00AC0406" w:rsidRDefault="00AC0406" w:rsidP="009C4AA5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b/>
                <w:sz w:val="22"/>
                <w:szCs w:val="22"/>
              </w:rPr>
              <w:t>/</w:t>
            </w:r>
          </w:p>
          <w:p w14:paraId="3AF4296D" w14:textId="77777777" w:rsidR="00AC0406" w:rsidRDefault="00AC0406" w:rsidP="009C4AA5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378" w:type="dxa"/>
            <w:tcBorders>
              <w:top w:val="single" w:sz="8" w:space="0" w:color="auto"/>
            </w:tcBorders>
            <w:vAlign w:val="center"/>
          </w:tcPr>
          <w:p w14:paraId="43E610C4" w14:textId="77777777" w:rsidR="00AC0406" w:rsidRDefault="00AC0406" w:rsidP="009C4AA5"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4"/>
              </w:rPr>
              <w:t>35.11.00</w:t>
            </w:r>
          </w:p>
        </w:tc>
      </w:tr>
      <w:tr w:rsidR="00AC0406" w14:paraId="442422C5" w14:textId="77777777" w:rsidTr="009C4AA5">
        <w:trPr>
          <w:cantSplit/>
          <w:trHeight w:val="807"/>
          <w:jc w:val="center"/>
        </w:trPr>
        <w:tc>
          <w:tcPr>
            <w:tcW w:w="2249" w:type="dxa"/>
            <w:gridSpan w:val="2"/>
            <w:vAlign w:val="center"/>
          </w:tcPr>
          <w:p w14:paraId="56A7042B" w14:textId="77777777" w:rsidR="00AC0406" w:rsidRDefault="00AC0406" w:rsidP="009C4AA5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33" w:type="dxa"/>
            <w:gridSpan w:val="2"/>
            <w:vAlign w:val="center"/>
          </w:tcPr>
          <w:p w14:paraId="6057C7DA" w14:textId="77777777" w:rsidR="00AC0406" w:rsidRDefault="00AC0406" w:rsidP="009C4AA5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文平</w:t>
            </w:r>
          </w:p>
        </w:tc>
        <w:tc>
          <w:tcPr>
            <w:tcW w:w="1066" w:type="dxa"/>
            <w:vAlign w:val="center"/>
          </w:tcPr>
          <w:p w14:paraId="229AD50F" w14:textId="77777777" w:rsidR="00AC0406" w:rsidRDefault="00AC0406" w:rsidP="009C4AA5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728" w:type="dxa"/>
            <w:vAlign w:val="center"/>
          </w:tcPr>
          <w:p w14:paraId="28EC5247" w14:textId="77777777" w:rsidR="00AC0406" w:rsidRDefault="00AC0406" w:rsidP="009C4AA5">
            <w:pPr>
              <w:snapToGrid w:val="0"/>
              <w:spacing w:line="280" w:lineRule="exact"/>
              <w:rPr>
                <w:b/>
                <w:sz w:val="20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施工劳务分包</w:t>
            </w:r>
          </w:p>
        </w:tc>
        <w:tc>
          <w:tcPr>
            <w:tcW w:w="1719" w:type="dxa"/>
            <w:gridSpan w:val="2"/>
            <w:vAlign w:val="center"/>
          </w:tcPr>
          <w:p w14:paraId="0D1D3F9E" w14:textId="77777777" w:rsidR="00AC0406" w:rsidRDefault="00AC0406" w:rsidP="009C4AA5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378" w:type="dxa"/>
            <w:vAlign w:val="center"/>
          </w:tcPr>
          <w:p w14:paraId="361E515D" w14:textId="77777777" w:rsidR="00AC0406" w:rsidRDefault="00AC0406" w:rsidP="009C4AA5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会议室</w:t>
            </w:r>
          </w:p>
        </w:tc>
      </w:tr>
      <w:tr w:rsidR="00AC0406" w14:paraId="469556D1" w14:textId="77777777" w:rsidTr="009C4AA5">
        <w:trPr>
          <w:cantSplit/>
          <w:trHeight w:val="588"/>
          <w:jc w:val="center"/>
        </w:trPr>
        <w:tc>
          <w:tcPr>
            <w:tcW w:w="909" w:type="dxa"/>
            <w:tcBorders>
              <w:left w:val="single" w:sz="4" w:space="0" w:color="auto"/>
            </w:tcBorders>
            <w:vAlign w:val="center"/>
          </w:tcPr>
          <w:p w14:paraId="3956AC12" w14:textId="77777777" w:rsidR="00AC0406" w:rsidRDefault="00AC0406" w:rsidP="009C4AA5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vAlign w:val="center"/>
          </w:tcPr>
          <w:p w14:paraId="4D13F379" w14:textId="77777777" w:rsidR="00AC0406" w:rsidRDefault="00AC0406" w:rsidP="009C4AA5"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1119" w:type="dxa"/>
            <w:vAlign w:val="center"/>
          </w:tcPr>
          <w:p w14:paraId="117046FF" w14:textId="506CAF64" w:rsidR="00AC0406" w:rsidRDefault="00AC0406" w:rsidP="009C4AA5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李林</w:t>
            </w:r>
          </w:p>
        </w:tc>
        <w:tc>
          <w:tcPr>
            <w:tcW w:w="1414" w:type="dxa"/>
            <w:vAlign w:val="center"/>
          </w:tcPr>
          <w:p w14:paraId="1B60568B" w14:textId="0C9004DC" w:rsidR="00AC0406" w:rsidRDefault="00AC0406" w:rsidP="009C4AA5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066" w:type="dxa"/>
            <w:vAlign w:val="center"/>
          </w:tcPr>
          <w:p w14:paraId="59E4C4EC" w14:textId="77777777" w:rsidR="00AC0406" w:rsidRDefault="00AC0406" w:rsidP="009C4AA5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8" w:type="dxa"/>
            <w:vAlign w:val="center"/>
          </w:tcPr>
          <w:p w14:paraId="386374F1" w14:textId="77777777" w:rsidR="00AC0406" w:rsidRDefault="00AC0406" w:rsidP="009C4AA5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19" w:type="dxa"/>
            <w:gridSpan w:val="2"/>
            <w:vAlign w:val="center"/>
          </w:tcPr>
          <w:p w14:paraId="5A8A07E8" w14:textId="77777777" w:rsidR="00AC0406" w:rsidRDefault="00AC0406" w:rsidP="009C4AA5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8" w:type="dxa"/>
            <w:vAlign w:val="center"/>
          </w:tcPr>
          <w:p w14:paraId="7C5E3E9F" w14:textId="77777777" w:rsidR="00AC0406" w:rsidRDefault="00AC0406" w:rsidP="009C4AA5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 w:rsidR="00AC0406" w14:paraId="11D33DCA" w14:textId="77777777" w:rsidTr="009C4AA5">
        <w:trPr>
          <w:cantSplit/>
          <w:trHeight w:val="1368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14:paraId="6A306FE8" w14:textId="77777777" w:rsidR="00AC0406" w:rsidRDefault="00AC0406" w:rsidP="009C4AA5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b/>
                <w:sz w:val="20"/>
              </w:rPr>
              <w:t>/</w:t>
            </w:r>
          </w:p>
          <w:p w14:paraId="5F420B45" w14:textId="77777777" w:rsidR="00AC0406" w:rsidRDefault="00AC0406" w:rsidP="009C4AA5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7"/>
            <w:vAlign w:val="center"/>
          </w:tcPr>
          <w:p w14:paraId="03B736CE" w14:textId="77777777" w:rsidR="00AC0406" w:rsidRPr="00F27781" w:rsidRDefault="00AC0406" w:rsidP="009C4AA5">
            <w:pPr>
              <w:spacing w:line="400" w:lineRule="exact"/>
              <w:rPr>
                <w:rFonts w:ascii="宋体" w:hAnsi="宋体"/>
                <w:sz w:val="21"/>
                <w:szCs w:val="21"/>
              </w:rPr>
            </w:pPr>
            <w:r w:rsidRPr="00F27781">
              <w:rPr>
                <w:rFonts w:ascii="宋体" w:hAnsi="宋体"/>
                <w:sz w:val="21"/>
                <w:szCs w:val="21"/>
              </w:rPr>
              <w:t>施工劳务分包</w:t>
            </w:r>
            <w:r w:rsidRPr="00F27781">
              <w:rPr>
                <w:rFonts w:ascii="宋体" w:hAnsi="宋体" w:hint="eastAsia"/>
                <w:sz w:val="21"/>
                <w:szCs w:val="21"/>
              </w:rPr>
              <w:t>服务流程：</w:t>
            </w:r>
          </w:p>
          <w:p w14:paraId="26BE1D0F" w14:textId="77777777" w:rsidR="00AC0406" w:rsidRDefault="00AC0406" w:rsidP="009C4AA5">
            <w:pPr>
              <w:spacing w:line="400" w:lineRule="exac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服务需求洽谈</w:t>
            </w:r>
            <w:r>
              <w:rPr>
                <w:rFonts w:ascii="宋体" w:hAnsi="宋体"/>
                <w:sz w:val="21"/>
                <w:szCs w:val="21"/>
              </w:rPr>
              <w:t>——</w:t>
            </w:r>
            <w:r>
              <w:rPr>
                <w:rFonts w:ascii="宋体" w:hAnsi="宋体" w:hint="eastAsia"/>
                <w:sz w:val="21"/>
                <w:szCs w:val="21"/>
              </w:rPr>
              <w:t>签订合同</w:t>
            </w:r>
            <w:r>
              <w:rPr>
                <w:rFonts w:ascii="宋体" w:hAnsi="宋体"/>
                <w:sz w:val="21"/>
                <w:szCs w:val="21"/>
              </w:rPr>
              <w:t>——</w:t>
            </w:r>
            <w:r>
              <w:rPr>
                <w:rFonts w:ascii="宋体" w:hAnsi="宋体" w:hint="eastAsia"/>
                <w:sz w:val="21"/>
                <w:szCs w:val="21"/>
              </w:rPr>
              <w:t>服务方案--人员派遣</w:t>
            </w:r>
            <w:r>
              <w:rPr>
                <w:rFonts w:ascii="宋体" w:hAnsi="宋体"/>
                <w:sz w:val="21"/>
                <w:szCs w:val="21"/>
              </w:rPr>
              <w:t>——</w:t>
            </w:r>
            <w:r>
              <w:rPr>
                <w:rFonts w:ascii="宋体" w:hAnsi="宋体" w:hint="eastAsia"/>
                <w:sz w:val="21"/>
                <w:szCs w:val="21"/>
              </w:rPr>
              <w:t>劳务服务过程管理</w:t>
            </w:r>
            <w:r>
              <w:rPr>
                <w:rFonts w:ascii="宋体" w:hAnsi="宋体"/>
                <w:sz w:val="21"/>
                <w:szCs w:val="21"/>
              </w:rPr>
              <w:t>——</w:t>
            </w:r>
            <w:r>
              <w:rPr>
                <w:rFonts w:ascii="宋体" w:hAnsi="宋体" w:hint="eastAsia"/>
                <w:sz w:val="21"/>
                <w:szCs w:val="21"/>
              </w:rPr>
              <w:t>服务跟踪处理</w:t>
            </w:r>
          </w:p>
          <w:p w14:paraId="666D7FF8" w14:textId="77777777" w:rsidR="00AC0406" w:rsidRDefault="00AC0406" w:rsidP="009C4AA5">
            <w:pPr>
              <w:snapToGrid w:val="0"/>
              <w:spacing w:line="280" w:lineRule="exact"/>
              <w:rPr>
                <w:b/>
                <w:sz w:val="20"/>
              </w:rPr>
            </w:pPr>
          </w:p>
        </w:tc>
      </w:tr>
      <w:tr w:rsidR="00AC0406" w14:paraId="32430E83" w14:textId="77777777" w:rsidTr="009C4AA5">
        <w:trPr>
          <w:cantSplit/>
          <w:trHeight w:val="112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14:paraId="6FF6290D" w14:textId="77777777" w:rsidR="00AC0406" w:rsidRDefault="00AC0406" w:rsidP="009C4AA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关键过程及需要确认的过程及主要控制参数</w:t>
            </w:r>
          </w:p>
        </w:tc>
        <w:tc>
          <w:tcPr>
            <w:tcW w:w="8424" w:type="dxa"/>
            <w:gridSpan w:val="7"/>
            <w:vAlign w:val="center"/>
          </w:tcPr>
          <w:p w14:paraId="5191BA2D" w14:textId="77777777" w:rsidR="00AC0406" w:rsidRDefault="00AC0406" w:rsidP="009C4AA5">
            <w:pPr>
              <w:snapToGrid w:val="0"/>
              <w:spacing w:line="280" w:lineRule="exac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关键过程/特殊过程：</w:t>
            </w:r>
            <w:r w:rsidRPr="00F27781">
              <w:rPr>
                <w:rFonts w:ascii="宋体" w:hAnsi="宋体"/>
                <w:sz w:val="21"/>
                <w:szCs w:val="21"/>
              </w:rPr>
              <w:t>劳务分包</w:t>
            </w:r>
            <w:r>
              <w:rPr>
                <w:rFonts w:ascii="宋体" w:hAnsi="宋体" w:hint="eastAsia"/>
                <w:sz w:val="21"/>
                <w:szCs w:val="21"/>
              </w:rPr>
              <w:t>服务过程。</w:t>
            </w:r>
          </w:p>
          <w:p w14:paraId="5EA04443" w14:textId="77777777" w:rsidR="00AC0406" w:rsidRDefault="00AC0406" w:rsidP="009C4AA5">
            <w:pPr>
              <w:snapToGrid w:val="0"/>
              <w:spacing w:line="280" w:lineRule="exact"/>
              <w:rPr>
                <w:rFonts w:ascii="宋体" w:hAnsi="宋体"/>
                <w:sz w:val="21"/>
                <w:szCs w:val="21"/>
              </w:rPr>
            </w:pPr>
            <w:r w:rsidRPr="00B41411">
              <w:rPr>
                <w:rFonts w:ascii="宋体" w:hAnsi="宋体" w:hint="eastAsia"/>
                <w:sz w:val="21"/>
                <w:szCs w:val="21"/>
              </w:rPr>
              <w:t>主要质量要求：服务质量、</w:t>
            </w:r>
            <w:r>
              <w:rPr>
                <w:rFonts w:ascii="宋体" w:hAnsi="宋体" w:hint="eastAsia"/>
                <w:sz w:val="21"/>
                <w:szCs w:val="21"/>
              </w:rPr>
              <w:t>服务交付期</w:t>
            </w:r>
            <w:r w:rsidRPr="00B41411">
              <w:rPr>
                <w:rFonts w:ascii="宋体" w:hAnsi="宋体" w:hint="eastAsia"/>
                <w:sz w:val="21"/>
                <w:szCs w:val="21"/>
              </w:rPr>
              <w:t>。</w:t>
            </w:r>
          </w:p>
          <w:p w14:paraId="4567981B" w14:textId="77777777" w:rsidR="00AC0406" w:rsidRPr="00BB71D3" w:rsidRDefault="00AC0406" w:rsidP="009C4AA5">
            <w:pPr>
              <w:snapToGrid w:val="0"/>
              <w:spacing w:line="280" w:lineRule="exact"/>
              <w:rPr>
                <w:rFonts w:hint="eastAsia"/>
                <w:b/>
                <w:sz w:val="20"/>
              </w:rPr>
            </w:pPr>
            <w:r w:rsidRPr="007003A3">
              <w:rPr>
                <w:rFonts w:ascii="宋体" w:hAnsi="宋体" w:hint="eastAsia"/>
                <w:sz w:val="21"/>
                <w:szCs w:val="21"/>
              </w:rPr>
              <w:t>主要控制参数：服务方案、合同要求、技术要求</w:t>
            </w:r>
            <w:r>
              <w:rPr>
                <w:rFonts w:ascii="宋体" w:hAnsi="宋体" w:hint="eastAsia"/>
                <w:sz w:val="21"/>
                <w:szCs w:val="21"/>
              </w:rPr>
              <w:t>及相关标准</w:t>
            </w:r>
            <w:r w:rsidRPr="007003A3">
              <w:rPr>
                <w:rFonts w:ascii="宋体" w:hAnsi="宋体" w:hint="eastAsia"/>
                <w:sz w:val="21"/>
                <w:szCs w:val="21"/>
              </w:rPr>
              <w:t>等</w:t>
            </w:r>
          </w:p>
        </w:tc>
      </w:tr>
      <w:tr w:rsidR="00AC0406" w14:paraId="3FB106B3" w14:textId="77777777" w:rsidTr="009C4AA5">
        <w:trPr>
          <w:cantSplit/>
          <w:trHeight w:val="1121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14:paraId="51909519" w14:textId="77777777" w:rsidR="00AC0406" w:rsidRDefault="00AC0406" w:rsidP="009C4AA5"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相关质量法律法规的要求及产品标准</w:t>
            </w:r>
          </w:p>
        </w:tc>
        <w:tc>
          <w:tcPr>
            <w:tcW w:w="8424" w:type="dxa"/>
            <w:gridSpan w:val="7"/>
            <w:vAlign w:val="center"/>
          </w:tcPr>
          <w:p w14:paraId="32B4D44C" w14:textId="77777777" w:rsidR="00AC0406" w:rsidRPr="00B972FA" w:rsidRDefault="00AC0406" w:rsidP="009C4AA5">
            <w:pPr>
              <w:rPr>
                <w:rFonts w:ascii="宋体" w:hAnsi="宋体"/>
                <w:sz w:val="21"/>
                <w:szCs w:val="21"/>
              </w:rPr>
            </w:pPr>
            <w:r w:rsidRPr="00B972FA">
              <w:rPr>
                <w:rFonts w:ascii="宋体" w:hAnsi="宋体" w:hint="eastAsia"/>
                <w:sz w:val="21"/>
                <w:szCs w:val="21"/>
              </w:rPr>
              <w:t>《输气管道工程设计规范》（GB50251-2003）</w:t>
            </w:r>
          </w:p>
          <w:p w14:paraId="5E4136E2" w14:textId="77777777" w:rsidR="00AC0406" w:rsidRPr="00B972FA" w:rsidRDefault="00AC0406" w:rsidP="009C4AA5">
            <w:pPr>
              <w:rPr>
                <w:rFonts w:ascii="宋体" w:hAnsi="宋体"/>
                <w:sz w:val="21"/>
                <w:szCs w:val="21"/>
              </w:rPr>
            </w:pPr>
            <w:r w:rsidRPr="00B972FA">
              <w:rPr>
                <w:rFonts w:ascii="宋体" w:hAnsi="宋体" w:hint="eastAsia"/>
                <w:sz w:val="21"/>
                <w:szCs w:val="21"/>
              </w:rPr>
              <w:t>《现场设备、工业管道焊接工程施工及验收规范》（GB50236-98）</w:t>
            </w:r>
          </w:p>
          <w:p w14:paraId="06E35CB0" w14:textId="77777777" w:rsidR="00AC0406" w:rsidRPr="00B972FA" w:rsidRDefault="00AC0406" w:rsidP="009C4AA5">
            <w:pPr>
              <w:rPr>
                <w:rFonts w:ascii="宋体" w:hAnsi="宋体"/>
                <w:sz w:val="21"/>
                <w:szCs w:val="21"/>
              </w:rPr>
            </w:pPr>
            <w:r w:rsidRPr="00B972FA">
              <w:rPr>
                <w:rFonts w:ascii="宋体" w:hAnsi="宋体" w:hint="eastAsia"/>
                <w:sz w:val="21"/>
                <w:szCs w:val="21"/>
              </w:rPr>
              <w:t>《石油天然气站内工艺管道工程施工规范》（GB 50540-2009）</w:t>
            </w:r>
          </w:p>
          <w:p w14:paraId="5B678495" w14:textId="77777777" w:rsidR="00AC0406" w:rsidRPr="00B972FA" w:rsidRDefault="00AC0406" w:rsidP="009C4AA5">
            <w:pPr>
              <w:rPr>
                <w:rFonts w:ascii="宋体" w:hAnsi="宋体"/>
                <w:sz w:val="21"/>
                <w:szCs w:val="21"/>
              </w:rPr>
            </w:pPr>
            <w:r w:rsidRPr="00B972FA">
              <w:rPr>
                <w:rFonts w:ascii="宋体" w:hAnsi="宋体" w:hint="eastAsia"/>
                <w:sz w:val="21"/>
                <w:szCs w:val="21"/>
              </w:rPr>
              <w:t>《输送流体用无缝钢管》（GB8163-1999）</w:t>
            </w:r>
          </w:p>
          <w:p w14:paraId="2D562E42" w14:textId="77777777" w:rsidR="00AC0406" w:rsidRPr="00B972FA" w:rsidRDefault="00AC0406" w:rsidP="009C4AA5">
            <w:pPr>
              <w:rPr>
                <w:rFonts w:ascii="宋体" w:hAnsi="宋体"/>
                <w:sz w:val="21"/>
                <w:szCs w:val="21"/>
              </w:rPr>
            </w:pPr>
            <w:r w:rsidRPr="00B972FA">
              <w:rPr>
                <w:rFonts w:ascii="宋体" w:hAnsi="宋体" w:hint="eastAsia"/>
                <w:sz w:val="21"/>
                <w:szCs w:val="21"/>
              </w:rPr>
              <w:t>《石油天然气站内工艺管道工程施工规范》（GB50540-2009）</w:t>
            </w:r>
          </w:p>
          <w:p w14:paraId="5E39638E" w14:textId="77777777" w:rsidR="00AC0406" w:rsidRPr="00B972FA" w:rsidRDefault="00AC0406" w:rsidP="009C4AA5">
            <w:pPr>
              <w:rPr>
                <w:rFonts w:ascii="宋体" w:hAnsi="宋体"/>
                <w:sz w:val="21"/>
                <w:szCs w:val="21"/>
              </w:rPr>
            </w:pPr>
            <w:r w:rsidRPr="00B972FA">
              <w:rPr>
                <w:rFonts w:ascii="宋体" w:hAnsi="宋体" w:hint="eastAsia"/>
                <w:sz w:val="21"/>
                <w:szCs w:val="21"/>
              </w:rPr>
              <w:t>《油气田地面管线和设备涂色规范》（SY/T0043-2006）</w:t>
            </w:r>
          </w:p>
          <w:p w14:paraId="5AAD26A9" w14:textId="77777777" w:rsidR="00AC0406" w:rsidRPr="00C610C2" w:rsidRDefault="00AC0406" w:rsidP="009C4AA5">
            <w:pPr>
              <w:snapToGrid w:val="0"/>
              <w:spacing w:line="280" w:lineRule="exact"/>
              <w:rPr>
                <w:b/>
                <w:color w:val="FF0000"/>
                <w:sz w:val="20"/>
              </w:rPr>
            </w:pPr>
            <w:r w:rsidRPr="00B972FA">
              <w:rPr>
                <w:rFonts w:ascii="宋体" w:hAnsi="宋体" w:hint="eastAsia"/>
                <w:sz w:val="21"/>
                <w:szCs w:val="21"/>
              </w:rPr>
              <w:t>建设工程质量管理条例、施工方案及客户的技术要求等</w:t>
            </w:r>
          </w:p>
        </w:tc>
      </w:tr>
      <w:tr w:rsidR="00AC0406" w14:paraId="70874623" w14:textId="77777777" w:rsidTr="009C4AA5">
        <w:trPr>
          <w:cantSplit/>
          <w:trHeight w:val="1258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14:paraId="055ACAB0" w14:textId="77777777" w:rsidR="00AC0406" w:rsidRDefault="00AC0406" w:rsidP="009C4AA5"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</w:rPr>
              <w:t>检验和试验项目及要求</w:t>
            </w:r>
            <w:r>
              <w:rPr>
                <w:b/>
                <w:sz w:val="20"/>
              </w:rPr>
              <w:t>(</w:t>
            </w:r>
            <w:r>
              <w:rPr>
                <w:rFonts w:hint="eastAsia"/>
                <w:b/>
                <w:sz w:val="20"/>
              </w:rPr>
              <w:t>如有型式试验要求</w:t>
            </w:r>
            <w:r>
              <w:rPr>
                <w:b/>
                <w:sz w:val="20"/>
              </w:rPr>
              <w:t>,</w:t>
            </w:r>
            <w:r>
              <w:rPr>
                <w:rFonts w:hint="eastAsia"/>
                <w:b/>
                <w:sz w:val="20"/>
              </w:rPr>
              <w:t>要进行说明</w:t>
            </w:r>
            <w:r>
              <w:rPr>
                <w:b/>
                <w:sz w:val="20"/>
              </w:rPr>
              <w:t>)</w:t>
            </w:r>
          </w:p>
        </w:tc>
        <w:tc>
          <w:tcPr>
            <w:tcW w:w="8424" w:type="dxa"/>
            <w:gridSpan w:val="7"/>
            <w:vAlign w:val="center"/>
          </w:tcPr>
          <w:p w14:paraId="071E6442" w14:textId="77777777" w:rsidR="00AC0406" w:rsidRPr="007003A3" w:rsidRDefault="00AC0406" w:rsidP="009C4AA5">
            <w:pPr>
              <w:snapToGrid w:val="0"/>
              <w:spacing w:line="280" w:lineRule="exact"/>
              <w:jc w:val="left"/>
              <w:rPr>
                <w:bCs/>
                <w:sz w:val="21"/>
                <w:szCs w:val="21"/>
              </w:rPr>
            </w:pPr>
            <w:r w:rsidRPr="007003A3">
              <w:rPr>
                <w:rFonts w:hint="eastAsia"/>
                <w:bCs/>
                <w:sz w:val="21"/>
                <w:szCs w:val="21"/>
              </w:rPr>
              <w:t>检验项目：服务质量、服务及时性、投诉处理满意度。</w:t>
            </w:r>
          </w:p>
          <w:p w14:paraId="33F8F2CC" w14:textId="77777777" w:rsidR="00AC0406" w:rsidRDefault="00AC0406" w:rsidP="009C4AA5">
            <w:pPr>
              <w:snapToGrid w:val="0"/>
              <w:spacing w:line="280" w:lineRule="exact"/>
              <w:jc w:val="left"/>
              <w:rPr>
                <w:rFonts w:hint="eastAsia"/>
                <w:b/>
                <w:sz w:val="20"/>
              </w:rPr>
            </w:pPr>
            <w:r w:rsidRPr="007003A3">
              <w:rPr>
                <w:rFonts w:hint="eastAsia"/>
                <w:bCs/>
                <w:sz w:val="21"/>
                <w:szCs w:val="21"/>
              </w:rPr>
              <w:t>无型式试验要求</w:t>
            </w:r>
          </w:p>
        </w:tc>
      </w:tr>
      <w:tr w:rsidR="00AC0406" w14:paraId="475D866F" w14:textId="77777777" w:rsidTr="009C4AA5">
        <w:trPr>
          <w:cantSplit/>
          <w:trHeight w:val="100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14:paraId="109A983D" w14:textId="77777777" w:rsidR="00AC0406" w:rsidRDefault="00AC0406" w:rsidP="009C4AA5"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7"/>
            <w:vAlign w:val="center"/>
          </w:tcPr>
          <w:p w14:paraId="15CF28D1" w14:textId="77777777" w:rsidR="00AC0406" w:rsidRDefault="00AC0406" w:rsidP="009C4AA5">
            <w:pPr>
              <w:snapToGrid w:val="0"/>
              <w:spacing w:line="280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/</w:t>
            </w:r>
          </w:p>
        </w:tc>
      </w:tr>
      <w:tr w:rsidR="00AC0406" w14:paraId="7AD878AD" w14:textId="77777777" w:rsidTr="009C4AA5">
        <w:trPr>
          <w:cantSplit/>
          <w:trHeight w:val="100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14:paraId="69FB261D" w14:textId="77777777" w:rsidR="00AC0406" w:rsidRDefault="00AC0406" w:rsidP="009C4AA5">
            <w:pPr>
              <w:snapToGrid w:val="0"/>
              <w:spacing w:line="280" w:lineRule="exact"/>
              <w:jc w:val="center"/>
              <w:rPr>
                <w:rFonts w:ascii="宋体"/>
                <w:b/>
                <w:sz w:val="22"/>
                <w:szCs w:val="22"/>
              </w:rPr>
            </w:pPr>
            <w:r>
              <w:rPr>
                <w:rFonts w:ascii="宋体" w:hint="eastAsia"/>
                <w:b/>
                <w:sz w:val="22"/>
                <w:szCs w:val="22"/>
              </w:rPr>
              <w:t>填表人</w:t>
            </w:r>
          </w:p>
          <w:p w14:paraId="62F225E9" w14:textId="77777777" w:rsidR="00AC0406" w:rsidRDefault="00AC0406" w:rsidP="009C4AA5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ascii="宋体"/>
                <w:b/>
                <w:sz w:val="22"/>
                <w:szCs w:val="22"/>
              </w:rPr>
              <w:t>(</w:t>
            </w:r>
            <w:r>
              <w:rPr>
                <w:rFonts w:ascii="宋体" w:hint="eastAsia"/>
                <w:b/>
                <w:sz w:val="22"/>
                <w:szCs w:val="22"/>
              </w:rPr>
              <w:t>专业人员</w:t>
            </w:r>
            <w:r>
              <w:rPr>
                <w:rFonts w:ascii="宋体"/>
                <w:b/>
                <w:sz w:val="22"/>
                <w:szCs w:val="22"/>
              </w:rPr>
              <w:t>)</w:t>
            </w:r>
          </w:p>
        </w:tc>
        <w:tc>
          <w:tcPr>
            <w:tcW w:w="2533" w:type="dxa"/>
            <w:gridSpan w:val="2"/>
            <w:vAlign w:val="center"/>
          </w:tcPr>
          <w:p w14:paraId="7EA553C0" w14:textId="77777777" w:rsidR="00AC0406" w:rsidRDefault="00AC0406" w:rsidP="009C4AA5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7B787C5D" wp14:editId="5847FBE9">
                  <wp:simplePos x="0" y="0"/>
                  <wp:positionH relativeFrom="column">
                    <wp:posOffset>-1270</wp:posOffset>
                  </wp:positionH>
                  <wp:positionV relativeFrom="paragraph">
                    <wp:posOffset>233045</wp:posOffset>
                  </wp:positionV>
                  <wp:extent cx="371475" cy="341630"/>
                  <wp:effectExtent l="19050" t="0" r="9525" b="0"/>
                  <wp:wrapNone/>
                  <wp:docPr id="1" name="图片 1" descr="C:\Users\24309\Desktop\文平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" name="图片 1" descr="C:\Users\24309\Desktop\文平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71475" cy="34163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984" w:type="dxa"/>
            <w:gridSpan w:val="3"/>
            <w:vAlign w:val="center"/>
          </w:tcPr>
          <w:p w14:paraId="278AF379" w14:textId="77777777" w:rsidR="00AC0406" w:rsidRDefault="00AC0406" w:rsidP="009C4AA5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日期</w:t>
            </w:r>
          </w:p>
        </w:tc>
        <w:tc>
          <w:tcPr>
            <w:tcW w:w="2907" w:type="dxa"/>
            <w:gridSpan w:val="2"/>
            <w:vAlign w:val="center"/>
          </w:tcPr>
          <w:p w14:paraId="18AB3337" w14:textId="6D0CE6D4" w:rsidR="00AC0406" w:rsidRPr="00AC0406" w:rsidRDefault="00AC0406" w:rsidP="009C4AA5">
            <w:pPr>
              <w:snapToGrid w:val="0"/>
              <w:spacing w:line="280" w:lineRule="exact"/>
              <w:jc w:val="center"/>
              <w:rPr>
                <w:rFonts w:hint="eastAsia"/>
                <w:b/>
                <w:sz w:val="22"/>
                <w:szCs w:val="22"/>
              </w:rPr>
            </w:pPr>
            <w:r w:rsidRPr="00AC0406">
              <w:rPr>
                <w:rFonts w:hint="eastAsia"/>
                <w:b/>
                <w:sz w:val="22"/>
                <w:szCs w:val="22"/>
              </w:rPr>
              <w:t>2022</w:t>
            </w:r>
            <w:r w:rsidRPr="00AC0406">
              <w:rPr>
                <w:rFonts w:hint="eastAsia"/>
                <w:b/>
                <w:sz w:val="22"/>
                <w:szCs w:val="22"/>
              </w:rPr>
              <w:t>年</w:t>
            </w:r>
            <w:r w:rsidRPr="00AC0406">
              <w:rPr>
                <w:rFonts w:hint="eastAsia"/>
                <w:b/>
                <w:sz w:val="22"/>
                <w:szCs w:val="22"/>
              </w:rPr>
              <w:t>03</w:t>
            </w:r>
            <w:r w:rsidRPr="00AC0406">
              <w:rPr>
                <w:rFonts w:hint="eastAsia"/>
                <w:b/>
                <w:sz w:val="22"/>
                <w:szCs w:val="22"/>
              </w:rPr>
              <w:t>月</w:t>
            </w:r>
            <w:r w:rsidRPr="00AC0406">
              <w:rPr>
                <w:rFonts w:hint="eastAsia"/>
                <w:b/>
                <w:sz w:val="22"/>
                <w:szCs w:val="22"/>
              </w:rPr>
              <w:t>16</w:t>
            </w:r>
            <w:r w:rsidRPr="00AC0406">
              <w:rPr>
                <w:rFonts w:hint="eastAsia"/>
                <w:b/>
                <w:sz w:val="22"/>
                <w:szCs w:val="22"/>
              </w:rPr>
              <w:t>日</w:t>
            </w:r>
          </w:p>
        </w:tc>
      </w:tr>
      <w:tr w:rsidR="00AC0406" w14:paraId="013E7E3F" w14:textId="77777777" w:rsidTr="009C4AA5">
        <w:trPr>
          <w:cantSplit/>
          <w:trHeight w:val="100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  <w:bottom w:val="single" w:sz="8" w:space="0" w:color="auto"/>
            </w:tcBorders>
            <w:vAlign w:val="center"/>
          </w:tcPr>
          <w:p w14:paraId="5D9A91C9" w14:textId="77777777" w:rsidR="00AC0406" w:rsidRDefault="00AC0406" w:rsidP="009C4AA5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ascii="宋体" w:hint="eastAsia"/>
                <w:b/>
                <w:sz w:val="22"/>
                <w:szCs w:val="22"/>
              </w:rPr>
              <w:t>审核组长</w:t>
            </w:r>
          </w:p>
        </w:tc>
        <w:tc>
          <w:tcPr>
            <w:tcW w:w="2533" w:type="dxa"/>
            <w:gridSpan w:val="2"/>
            <w:tcBorders>
              <w:bottom w:val="single" w:sz="8" w:space="0" w:color="auto"/>
            </w:tcBorders>
            <w:vAlign w:val="center"/>
          </w:tcPr>
          <w:p w14:paraId="0DD7BF7D" w14:textId="77777777" w:rsidR="00AC0406" w:rsidRDefault="00AC0406" w:rsidP="009C4AA5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noProof/>
              </w:rPr>
              <w:drawing>
                <wp:anchor distT="0" distB="0" distL="114300" distR="114300" simplePos="0" relativeHeight="251656192" behindDoc="0" locked="0" layoutInCell="1" allowOverlap="1" wp14:anchorId="5C980ADC" wp14:editId="4FE5855E">
                  <wp:simplePos x="0" y="0"/>
                  <wp:positionH relativeFrom="column">
                    <wp:posOffset>-1270</wp:posOffset>
                  </wp:positionH>
                  <wp:positionV relativeFrom="paragraph">
                    <wp:posOffset>230505</wp:posOffset>
                  </wp:positionV>
                  <wp:extent cx="371475" cy="341630"/>
                  <wp:effectExtent l="19050" t="0" r="9525" b="0"/>
                  <wp:wrapNone/>
                  <wp:docPr id="13" name="图片 1" descr="C:\Users\24309\Desktop\文平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" name="图片 1" descr="C:\Users\24309\Desktop\文平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71475" cy="34163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984" w:type="dxa"/>
            <w:gridSpan w:val="3"/>
            <w:tcBorders>
              <w:bottom w:val="single" w:sz="8" w:space="0" w:color="auto"/>
            </w:tcBorders>
            <w:vAlign w:val="center"/>
          </w:tcPr>
          <w:p w14:paraId="28D9CE5E" w14:textId="77777777" w:rsidR="00AC0406" w:rsidRDefault="00AC0406" w:rsidP="009C4AA5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日期</w:t>
            </w:r>
          </w:p>
        </w:tc>
        <w:tc>
          <w:tcPr>
            <w:tcW w:w="2907" w:type="dxa"/>
            <w:gridSpan w:val="2"/>
            <w:tcBorders>
              <w:bottom w:val="single" w:sz="8" w:space="0" w:color="auto"/>
            </w:tcBorders>
            <w:vAlign w:val="center"/>
          </w:tcPr>
          <w:p w14:paraId="46CEA937" w14:textId="39881AA3" w:rsidR="00AC0406" w:rsidRPr="00AC0406" w:rsidRDefault="00AC0406" w:rsidP="009C4AA5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 w:rsidRPr="00AC0406">
              <w:rPr>
                <w:rFonts w:hint="eastAsia"/>
                <w:b/>
                <w:sz w:val="22"/>
                <w:szCs w:val="22"/>
              </w:rPr>
              <w:t>2022</w:t>
            </w:r>
            <w:r w:rsidRPr="00AC0406">
              <w:rPr>
                <w:rFonts w:hint="eastAsia"/>
                <w:b/>
                <w:sz w:val="22"/>
                <w:szCs w:val="22"/>
              </w:rPr>
              <w:t>年</w:t>
            </w:r>
            <w:r w:rsidRPr="00AC0406">
              <w:rPr>
                <w:rFonts w:hint="eastAsia"/>
                <w:b/>
                <w:sz w:val="22"/>
                <w:szCs w:val="22"/>
              </w:rPr>
              <w:t>03</w:t>
            </w:r>
            <w:r w:rsidRPr="00AC0406">
              <w:rPr>
                <w:rFonts w:hint="eastAsia"/>
                <w:b/>
                <w:sz w:val="22"/>
                <w:szCs w:val="22"/>
              </w:rPr>
              <w:t>月</w:t>
            </w:r>
            <w:r w:rsidRPr="00AC0406">
              <w:rPr>
                <w:rFonts w:hint="eastAsia"/>
                <w:b/>
                <w:sz w:val="22"/>
                <w:szCs w:val="22"/>
              </w:rPr>
              <w:t>16</w:t>
            </w:r>
            <w:r w:rsidRPr="00AC0406">
              <w:rPr>
                <w:rFonts w:hint="eastAsia"/>
                <w:b/>
                <w:sz w:val="22"/>
                <w:szCs w:val="22"/>
              </w:rPr>
              <w:t>日</w:t>
            </w:r>
          </w:p>
        </w:tc>
      </w:tr>
    </w:tbl>
    <w:p w14:paraId="557DF381" w14:textId="77777777" w:rsidR="00AC0406" w:rsidRDefault="00AC0406" w:rsidP="00AC0406">
      <w:pPr>
        <w:snapToGrid w:val="0"/>
        <w:rPr>
          <w:rFonts w:ascii="宋体"/>
          <w:b/>
          <w:sz w:val="22"/>
          <w:szCs w:val="22"/>
        </w:rPr>
      </w:pPr>
    </w:p>
    <w:p w14:paraId="5BF373AE" w14:textId="77777777" w:rsidR="00AC0406" w:rsidRDefault="00AC0406" w:rsidP="00AC0406">
      <w:pPr>
        <w:snapToGrid w:val="0"/>
        <w:rPr>
          <w:rFonts w:ascii="宋体"/>
          <w:b/>
          <w:spacing w:val="-6"/>
          <w:sz w:val="21"/>
          <w:szCs w:val="21"/>
        </w:rPr>
      </w:pPr>
      <w:r>
        <w:rPr>
          <w:rFonts w:ascii="宋体" w:hint="eastAsia"/>
          <w:b/>
          <w:spacing w:val="-6"/>
          <w:sz w:val="21"/>
          <w:szCs w:val="21"/>
        </w:rPr>
        <w:t>注：如有其他培训内容或空格</w:t>
      </w:r>
      <w:proofErr w:type="gramStart"/>
      <w:r>
        <w:rPr>
          <w:rFonts w:ascii="宋体" w:hint="eastAsia"/>
          <w:b/>
          <w:spacing w:val="-6"/>
          <w:sz w:val="21"/>
          <w:szCs w:val="21"/>
        </w:rPr>
        <w:t>不够可</w:t>
      </w:r>
      <w:proofErr w:type="gramEnd"/>
      <w:r>
        <w:rPr>
          <w:rFonts w:ascii="宋体" w:hint="eastAsia"/>
          <w:b/>
          <w:spacing w:val="-6"/>
          <w:sz w:val="21"/>
          <w:szCs w:val="21"/>
        </w:rPr>
        <w:t>另加附页</w:t>
      </w:r>
    </w:p>
    <w:p w14:paraId="25A9BB05" w14:textId="77777777" w:rsidR="00AC0406" w:rsidRDefault="00AC0406" w:rsidP="00AC0406">
      <w:pPr>
        <w:snapToGrid w:val="0"/>
        <w:rPr>
          <w:rFonts w:ascii="宋体"/>
          <w:b/>
          <w:spacing w:val="-6"/>
          <w:sz w:val="21"/>
          <w:szCs w:val="21"/>
        </w:rPr>
      </w:pPr>
    </w:p>
    <w:p w14:paraId="0DB67783" w14:textId="77777777" w:rsidR="006F76BD" w:rsidRPr="00AC0406" w:rsidRDefault="006F76BD" w:rsidP="00AC0406"/>
    <w:sectPr w:rsidR="006F76BD" w:rsidRPr="00AC0406">
      <w:headerReference w:type="default" r:id="rId8"/>
      <w:pgSz w:w="11906" w:h="16838"/>
      <w:pgMar w:top="1134" w:right="1077" w:bottom="1134" w:left="1077" w:header="561" w:footer="482" w:gutter="0"/>
      <w:cols w:space="425"/>
      <w:docGrid w:linePitch="326" w:charSpace="-491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836858" w14:textId="77777777" w:rsidR="000806DF" w:rsidRDefault="000806DF">
      <w:r>
        <w:separator/>
      </w:r>
    </w:p>
  </w:endnote>
  <w:endnote w:type="continuationSeparator" w:id="0">
    <w:p w14:paraId="011AC6DE" w14:textId="77777777" w:rsidR="000806DF" w:rsidRDefault="000806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E77546" w14:textId="77777777" w:rsidR="000806DF" w:rsidRDefault="000806DF">
      <w:r>
        <w:separator/>
      </w:r>
    </w:p>
  </w:footnote>
  <w:footnote w:type="continuationSeparator" w:id="0">
    <w:p w14:paraId="1EFEC511" w14:textId="77777777" w:rsidR="000806DF" w:rsidRDefault="000806D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832A92" w14:textId="77777777" w:rsidR="006F76BD" w:rsidRDefault="000806DF">
    <w:pPr>
      <w:pStyle w:val="a7"/>
      <w:pBdr>
        <w:bottom w:val="none" w:sz="0" w:space="0" w:color="auto"/>
      </w:pBdr>
      <w:tabs>
        <w:tab w:val="clear" w:pos="4153"/>
        <w:tab w:val="left" w:pos="8910"/>
        <w:tab w:val="left" w:pos="9142"/>
      </w:tabs>
      <w:spacing w:line="320" w:lineRule="exact"/>
      <w:ind w:leftChars="-41" w:left="-98" w:firstLineChars="450" w:firstLine="945"/>
      <w:jc w:val="left"/>
      <w:rPr>
        <w:rStyle w:val="CharChar1"/>
        <w:rFonts w:hint="default"/>
      </w:rPr>
    </w:pPr>
    <w:r>
      <w:rPr>
        <w:rStyle w:val="CharChar1"/>
        <w:rFonts w:hint="default"/>
        <w:noProof/>
      </w:rPr>
      <w:drawing>
        <wp:anchor distT="0" distB="0" distL="114300" distR="114300" simplePos="0" relativeHeight="251661312" behindDoc="0" locked="0" layoutInCell="1" allowOverlap="1" wp14:anchorId="21ACB012" wp14:editId="78EB5A35">
          <wp:simplePos x="0" y="0"/>
          <wp:positionH relativeFrom="column">
            <wp:posOffset>20955</wp:posOffset>
          </wp:positionH>
          <wp:positionV relativeFrom="paragraph">
            <wp:posOffset>-13335</wp:posOffset>
          </wp:positionV>
          <wp:extent cx="485775" cy="485775"/>
          <wp:effectExtent l="19050" t="0" r="9525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Style w:val="CharChar1"/>
        <w:rFonts w:hint="default"/>
      </w:rPr>
      <w:t>北京国标联合认证有限公司</w:t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14:paraId="5405063F" w14:textId="77777777" w:rsidR="006F76BD" w:rsidRDefault="000806DF">
    <w:pPr>
      <w:pStyle w:val="a7"/>
      <w:pBdr>
        <w:bottom w:val="none" w:sz="0" w:space="0" w:color="auto"/>
      </w:pBdr>
      <w:spacing w:line="320" w:lineRule="exact"/>
      <w:ind w:firstLineChars="500" w:firstLine="900"/>
      <w:jc w:val="left"/>
    </w:pPr>
    <w:r>
      <w:pict w14:anchorId="77F0A1E1">
        <v:shapetype id="_x0000_t202" coordsize="21600,21600" o:spt="202" path="m,l,21600r21600,l21600,xe">
          <v:stroke joinstyle="miter"/>
          <v:path gradientshapeok="t" o:connecttype="rect"/>
        </v:shapetype>
        <v:shape id="文本框 1025" o:spid="_x0000_s1025" type="#_x0000_t202" style="position:absolute;left:0;text-align:left;margin-left:379.65pt;margin-top:2.8pt;width:111.8pt;height:20.2pt;z-index:251659264;mso-width-relative:page;mso-height-relative:page" stroked="f">
          <v:textbox>
            <w:txbxContent>
              <w:p w14:paraId="657F340A" w14:textId="77777777" w:rsidR="006F76BD" w:rsidRDefault="000806DF">
                <w:pPr>
                  <w:ind w:firstLineChars="200" w:firstLine="360"/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-II-05(05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>
      <w:rPr>
        <w:rStyle w:val="CharChar1"/>
        <w:rFonts w:hint="default"/>
        <w:w w:val="90"/>
      </w:rPr>
      <w:t xml:space="preserve">Beijing International Standard united Certification </w:t>
    </w:r>
    <w:proofErr w:type="spellStart"/>
    <w:proofErr w:type="gramStart"/>
    <w:r>
      <w:rPr>
        <w:rStyle w:val="CharChar1"/>
        <w:rFonts w:hint="default"/>
        <w:w w:val="90"/>
      </w:rPr>
      <w:t>Co.,Ltd</w:t>
    </w:r>
    <w:proofErr w:type="spellEnd"/>
    <w:r>
      <w:rPr>
        <w:rStyle w:val="CharChar1"/>
        <w:rFonts w:hint="default"/>
        <w:w w:val="90"/>
      </w:rPr>
      <w:t>.</w:t>
    </w:r>
    <w:proofErr w:type="gramEnd"/>
  </w:p>
  <w:p w14:paraId="5FCD70B5" w14:textId="77777777" w:rsidR="006F76BD" w:rsidRDefault="006F76BD">
    <w:pPr>
      <w:pStyle w:val="a7"/>
    </w:pPr>
  </w:p>
  <w:p w14:paraId="6769B714" w14:textId="77777777" w:rsidR="006F76BD" w:rsidRDefault="006F76BD">
    <w:pPr>
      <w:tabs>
        <w:tab w:val="left" w:pos="9245"/>
      </w:tabs>
      <w:wordWrap w:val="0"/>
      <w:ind w:right="64" w:firstLineChars="2300" w:firstLine="4600"/>
      <w:jc w:val="right"/>
      <w:rPr>
        <w:sz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bordersDoNotSurroundHeader/>
  <w:bordersDoNotSurroundFooter/>
  <w:proofState w:spelling="clean" w:grammar="clean"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2050" fillcolor="white">
      <v:fill color="white"/>
    </o:shapedefaults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nderlineTabInNumLis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F76BD"/>
    <w:rsid w:val="000806DF"/>
    <w:rsid w:val="006F76BD"/>
    <w:rsid w:val="00AC0406"/>
    <w:rsid w:val="0362050E"/>
    <w:rsid w:val="12654562"/>
    <w:rsid w:val="3CA134EE"/>
    <w:rsid w:val="3E95498C"/>
    <w:rsid w:val="48B9571B"/>
    <w:rsid w:val="6D7C2D11"/>
    <w:rsid w:val="770245AD"/>
    <w:rsid w:val="7DD460B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fillcolor="white">
      <v:fill color="white"/>
    </o:shapedefaults>
    <o:shapelayout v:ext="edit">
      <o:idmap v:ext="edit" data="2"/>
    </o:shapelayout>
  </w:shapeDefaults>
  <w:decimalSymbol w:val="."/>
  <w:listSeparator w:val=","/>
  <w14:docId w14:val="0DDDB64E"/>
  <w15:docId w15:val="{47D92C35-5B8F-4335-B2EB-2DA558B569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qFormat="1"/>
    <w:lsdException w:name="footer" w:qFormat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locked="1" w:uiPriority="0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rPr>
      <w:sz w:val="18"/>
      <w:szCs w:val="18"/>
    </w:rPr>
  </w:style>
  <w:style w:type="paragraph" w:styleId="a5">
    <w:name w:val="footer"/>
    <w:basedOn w:val="a"/>
    <w:link w:val="a6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脚 字符"/>
    <w:link w:val="a5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a8">
    <w:name w:val="页眉 字符"/>
    <w:link w:val="a7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a4">
    <w:name w:val="批注框文本 字符"/>
    <w:link w:val="a3"/>
    <w:uiPriority w:val="99"/>
    <w:semiHidden/>
    <w:qFormat/>
    <w:rPr>
      <w:rFonts w:ascii="Times New Roman" w:hAnsi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95</Words>
  <Characters>547</Characters>
  <Application>Microsoft Office Word</Application>
  <DocSecurity>0</DocSecurity>
  <Lines>4</Lines>
  <Paragraphs>1</Paragraphs>
  <ScaleCrop>false</ScaleCrop>
  <Company>微软中国</Company>
  <LinksUpToDate>false</LinksUpToDate>
  <CharactersWithSpaces>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1615542943@qq.com</cp:lastModifiedBy>
  <cp:revision>23</cp:revision>
  <dcterms:created xsi:type="dcterms:W3CDTF">2015-06-17T11:40:00Z</dcterms:created>
  <dcterms:modified xsi:type="dcterms:W3CDTF">2022-03-21T07:05:00Z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3CD2E16692A141DEAF1F6192981CB1EF</vt:lpwstr>
  </property>
  <property fmtid="{D5CDD505-2E9C-101B-9397-08002B2CF9AE}" pid="3" name="KSOProductBuildVer">
    <vt:lpwstr>2052-11.1.0.11365</vt:lpwstr>
  </property>
</Properties>
</file>