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Theme="minorEastAsia"/>
                <w:lang w:eastAsia="zh-CN"/>
              </w:rPr>
              <w:drawing>
                <wp:inline distT="0" distB="0" distL="114300" distR="114300">
                  <wp:extent cx="1466850" cy="566420"/>
                  <wp:effectExtent l="0" t="0" r="6350" b="5080"/>
                  <wp:docPr id="16" name="图片 16" descr="f98367b98ab425cee085c0c84ed8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98367b98ab425cee085c0c84ed8e85"/>
                          <pic:cNvPicPr>
                            <a:picLocks noChangeAspect="1"/>
                          </pic:cNvPicPr>
                        </pic:nvPicPr>
                        <pic:blipFill>
                          <a:blip r:embed="rId10"/>
                          <a:stretch>
                            <a:fillRect/>
                          </a:stretch>
                        </pic:blipFill>
                        <pic:spPr>
                          <a:xfrm>
                            <a:off x="0" y="0"/>
                            <a:ext cx="1466850" cy="56642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952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2022-04-04T11:28:45Z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