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075B3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0225-2019</w:t>
      </w:r>
      <w:bookmarkEnd w:id="0"/>
    </w:p>
    <w:p w:rsidR="000C0C5C" w:rsidRDefault="00075B3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8B211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75B3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南通海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建材有限公司</w:t>
            </w:r>
            <w:bookmarkEnd w:id="1"/>
            <w:r w:rsidR="00F534EB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F534EB">
              <w:rPr>
                <w:rFonts w:ascii="宋体" w:hAnsi="宋体" w:cs="宋体" w:hint="eastAsia"/>
                <w:kern w:val="0"/>
                <w:szCs w:val="21"/>
              </w:rPr>
              <w:t>南通海</w:t>
            </w:r>
            <w:proofErr w:type="gramStart"/>
            <w:r w:rsidR="00F534EB">
              <w:rPr>
                <w:rFonts w:ascii="宋体" w:hAnsi="宋体" w:cs="宋体" w:hint="eastAsia"/>
                <w:kern w:val="0"/>
                <w:szCs w:val="21"/>
              </w:rPr>
              <w:t>鑫</w:t>
            </w:r>
            <w:proofErr w:type="gramEnd"/>
            <w:r w:rsidR="00F534EB">
              <w:rPr>
                <w:rFonts w:ascii="宋体" w:hAnsi="宋体" w:cs="宋体" w:hint="eastAsia"/>
                <w:kern w:val="0"/>
                <w:szCs w:val="21"/>
              </w:rPr>
              <w:t>建材</w:t>
            </w:r>
            <w:r w:rsidR="00F534EB">
              <w:rPr>
                <w:rFonts w:ascii="宋体" w:hAnsi="宋体" w:cs="宋体" w:hint="eastAsia"/>
                <w:kern w:val="0"/>
                <w:szCs w:val="21"/>
              </w:rPr>
              <w:t>科技</w:t>
            </w:r>
            <w:r w:rsidR="00F534EB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  <w:r w:rsidR="00F534EB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4644C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4644CA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8B211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75B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4644C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644CA">
              <w:rPr>
                <w:rFonts w:ascii="宋体" w:hAnsi="宋体" w:cs="宋体" w:hint="eastAsia"/>
                <w:kern w:val="0"/>
                <w:szCs w:val="21"/>
              </w:rPr>
              <w:t>设备科</w:t>
            </w:r>
            <w:r w:rsidR="004644CA"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 w:rsidR="00F534EB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="004644C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4644CA">
              <w:rPr>
                <w:rFonts w:ascii="宋体" w:hAnsi="宋体" w:cs="宋体" w:hint="eastAsia"/>
                <w:kern w:val="0"/>
                <w:szCs w:val="21"/>
              </w:rPr>
              <w:t>周怀民</w:t>
            </w:r>
          </w:p>
        </w:tc>
      </w:tr>
      <w:tr w:rsidR="008B211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75B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4644CA" w:rsidRPr="004644CA" w:rsidRDefault="004644CA" w:rsidP="004644C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r w:rsidRPr="004644CA">
              <w:rPr>
                <w:rFonts w:ascii="宋体" w:hAnsi="宋体" w:cs="宋体" w:hint="eastAsia"/>
                <w:kern w:val="0"/>
                <w:szCs w:val="21"/>
              </w:rPr>
              <w:t>用于称重的19台调速皮带</w:t>
            </w:r>
            <w:proofErr w:type="gramStart"/>
            <w:r w:rsidRPr="004644CA">
              <w:rPr>
                <w:rFonts w:ascii="宋体" w:hAnsi="宋体" w:cs="宋体" w:hint="eastAsia"/>
                <w:kern w:val="0"/>
                <w:szCs w:val="21"/>
              </w:rPr>
              <w:t>秤通过</w:t>
            </w:r>
            <w:proofErr w:type="gramEnd"/>
            <w:r w:rsidRPr="004644CA">
              <w:rPr>
                <w:rFonts w:ascii="宋体" w:hAnsi="宋体" w:cs="宋体" w:hint="eastAsia"/>
                <w:kern w:val="0"/>
                <w:szCs w:val="21"/>
              </w:rPr>
              <w:t>内校实施溯源，但没有相应的内校规范。</w:t>
            </w:r>
          </w:p>
          <w:p w:rsidR="004644CA" w:rsidRPr="004644CA" w:rsidRDefault="004644CA" w:rsidP="004644C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4644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44CA">
              <w:rPr>
                <w:rFonts w:ascii="宋体" w:hAnsi="宋体" w:cs="宋体" w:hint="eastAsia"/>
                <w:kern w:val="0"/>
                <w:szCs w:val="21"/>
              </w:rPr>
              <w:t>不符合认证审核准则条款号：</w:t>
            </w:r>
            <w:r w:rsidRPr="004644C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GB/T19022-2003标准 </w:t>
            </w:r>
            <w:r w:rsidR="00F534EB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Pr="004644CA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F534EB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Pr="004644CA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F534EB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Pr="004644C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溯源性  </w:t>
            </w:r>
            <w:r w:rsidRPr="004644C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0C0C5C" w:rsidRDefault="00075B33" w:rsidP="004644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2F08A7">
              <w:rPr>
                <w:rFonts w:ascii="宋体" w:hAnsi="宋体" w:cs="宋体"/>
                <w:kern w:val="0"/>
                <w:szCs w:val="21"/>
              </w:rPr>
              <w:sym w:font="Wingdings" w:char="00FE"/>
            </w:r>
            <w:r w:rsidR="002F08A7"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075B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075B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075B33" w:rsidP="004644CA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8B211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75B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D14D3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14D3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14D3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75B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4644CA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8B211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75B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D14D3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14D3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75B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4644CA"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0C0C5C" w:rsidRDefault="00075B33">
      <w:pPr>
        <w:jc w:val="right"/>
      </w:pPr>
      <w:r>
        <w:rPr>
          <w:rFonts w:hint="eastAsia"/>
        </w:rPr>
        <w:t>可另附页</w:t>
      </w:r>
    </w:p>
    <w:p w:rsidR="004644CA" w:rsidRDefault="004644CA" w:rsidP="004644CA">
      <w:pPr>
        <w:ind w:right="840"/>
      </w:pPr>
    </w:p>
    <w:p w:rsidR="004644CA" w:rsidRDefault="004644CA" w:rsidP="004644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0225-2019</w:t>
      </w:r>
    </w:p>
    <w:p w:rsidR="004644CA" w:rsidRDefault="004644CA" w:rsidP="004644C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644CA" w:rsidTr="002E299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4644CA" w:rsidRDefault="004644CA" w:rsidP="002E299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名称：南通海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建材有限公司</w:t>
            </w:r>
            <w:r w:rsidR="00F534EB">
              <w:rPr>
                <w:rFonts w:ascii="宋体" w:hAnsi="宋体" w:cs="宋体" w:hint="eastAsia"/>
                <w:kern w:val="0"/>
                <w:szCs w:val="21"/>
              </w:rPr>
              <w:t>（南通海</w:t>
            </w:r>
            <w:proofErr w:type="gramStart"/>
            <w:r w:rsidR="00F534EB">
              <w:rPr>
                <w:rFonts w:ascii="宋体" w:hAnsi="宋体" w:cs="宋体" w:hint="eastAsia"/>
                <w:kern w:val="0"/>
                <w:szCs w:val="21"/>
              </w:rPr>
              <w:t>鑫</w:t>
            </w:r>
            <w:proofErr w:type="gramEnd"/>
            <w:r w:rsidR="00F534EB">
              <w:rPr>
                <w:rFonts w:ascii="宋体" w:hAnsi="宋体" w:cs="宋体" w:hint="eastAsia"/>
                <w:kern w:val="0"/>
                <w:szCs w:val="21"/>
              </w:rPr>
              <w:t>建材科技有限公司）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4644CA" w:rsidTr="002E299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 w:rsidR="00F534EB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 xml:space="preserve">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周怀民</w:t>
            </w:r>
          </w:p>
        </w:tc>
      </w:tr>
      <w:tr w:rsidR="004644CA" w:rsidTr="002E299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4644CA" w:rsidRDefault="004644CA" w:rsidP="002E299E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44CA">
              <w:rPr>
                <w:rFonts w:ascii="宋体" w:hAnsi="宋体" w:cs="宋体" w:hint="eastAsia"/>
                <w:kern w:val="0"/>
                <w:szCs w:val="21"/>
              </w:rPr>
              <w:t>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644CA">
              <w:rPr>
                <w:rFonts w:ascii="宋体" w:hAnsi="宋体" w:cs="宋体" w:hint="eastAsia"/>
                <w:kern w:val="0"/>
                <w:szCs w:val="21"/>
              </w:rPr>
              <w:t>：生产车间编号110119，Y-60,0-1.6MPa压力表，检定日期2019年4月11日，有效期2019年10月10日，已超过有效期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P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4644CA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4644CA">
              <w:rPr>
                <w:rFonts w:hint="eastAsia"/>
                <w:u w:val="single"/>
              </w:rPr>
              <w:t xml:space="preserve"> </w:t>
            </w:r>
            <w:r w:rsidRPr="004644C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GB/T19022-2003标准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Pr="004644CA">
              <w:rPr>
                <w:rFonts w:ascii="宋体" w:hAnsi="宋体" w:cs="宋体" w:hint="eastAsia"/>
                <w:kern w:val="0"/>
                <w:szCs w:val="21"/>
                <w:u w:val="single"/>
              </w:rPr>
              <w:t>.3.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Pr="004644C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溯源性</w:t>
            </w:r>
            <w:r w:rsidRPr="004644CA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</w:t>
            </w:r>
            <w:r w:rsidR="002F08A7">
              <w:rPr>
                <w:rFonts w:ascii="宋体" w:hAnsi="宋体" w:cs="宋体"/>
                <w:kern w:val="0"/>
                <w:szCs w:val="21"/>
              </w:rPr>
              <w:sym w:font="Wingdings" w:char="00FE"/>
            </w:r>
            <w:r w:rsidR="002F08A7"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4644CA" w:rsidRDefault="004644CA" w:rsidP="002E299E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4644CA" w:rsidTr="002E299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 审核员签名:</w:t>
            </w:r>
          </w:p>
        </w:tc>
      </w:tr>
      <w:tr w:rsidR="004644CA" w:rsidTr="002E299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644CA" w:rsidRDefault="004644CA" w:rsidP="002E29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4644CA" w:rsidRDefault="004644CA" w:rsidP="004644CA">
      <w:pPr>
        <w:ind w:right="630"/>
        <w:jc w:val="right"/>
      </w:pPr>
    </w:p>
    <w:sectPr w:rsidR="004644CA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D30" w:rsidRDefault="00D14D30">
      <w:r>
        <w:separator/>
      </w:r>
    </w:p>
  </w:endnote>
  <w:endnote w:type="continuationSeparator" w:id="0">
    <w:p w:rsidR="00D14D30" w:rsidRDefault="00D1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D30" w:rsidRDefault="00D14D30">
      <w:r>
        <w:separator/>
      </w:r>
    </w:p>
  </w:footnote>
  <w:footnote w:type="continuationSeparator" w:id="0">
    <w:p w:rsidR="00D14D30" w:rsidRDefault="00D1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075B3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D14D3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075B3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75B3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075B33" w:rsidP="004644CA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D14D3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D14D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11E"/>
    <w:rsid w:val="00075B33"/>
    <w:rsid w:val="002F08A7"/>
    <w:rsid w:val="004644CA"/>
    <w:rsid w:val="008B211E"/>
    <w:rsid w:val="00D14D30"/>
    <w:rsid w:val="00F5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6183EF"/>
  <w15:docId w15:val="{7491E21F-9C3F-4B9D-BBB3-6AE1CE79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2019-12-25T01:46:00Z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