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浙江屹立机器人科技有限公司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浦其炳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王献华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2022年03月22日 上午至2022年03月23日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