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河北泽硕药业科技有限公司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2022年03月16日上午至2022年03月16日下午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706D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2022-03-12T05:11:08Z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