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103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8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78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柔性复合塑料高压输送管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TDZ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柔性复合塑料高压输送管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量程的确定：</w:t>
            </w:r>
            <w:r>
              <w:rPr>
                <w:rFonts w:hint="eastAsia"/>
                <w:color w:val="auto"/>
                <w:lang w:val="en-US" w:eastAsia="zh-CN"/>
              </w:rPr>
              <w:t>柔性复合塑料高压输送管</w:t>
            </w:r>
            <w:r>
              <w:rPr>
                <w:rFonts w:hint="eastAsia"/>
                <w:color w:val="auto"/>
              </w:rPr>
              <w:t>水压密封试验压力</w:t>
            </w:r>
            <w:r>
              <w:rPr>
                <w:rFonts w:hint="eastAsia"/>
                <w:color w:val="auto"/>
                <w:lang w:val="en-US" w:eastAsia="zh-CN"/>
              </w:rPr>
              <w:t>15-16</w:t>
            </w:r>
            <w:r>
              <w:rPr>
                <w:rFonts w:hint="eastAsia"/>
                <w:color w:val="auto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最大允许误差的确定：</w:t>
            </w:r>
            <w:r>
              <w:rPr>
                <w:rFonts w:hint="eastAsia"/>
                <w:color w:val="auto"/>
                <w:lang w:val="en-US" w:eastAsia="zh-CN"/>
              </w:rPr>
              <w:t>柔性复合塑料高压输送管</w:t>
            </w:r>
            <w:r>
              <w:rPr>
                <w:rFonts w:hint="eastAsia"/>
                <w:color w:val="auto"/>
              </w:rPr>
              <w:t>水压密封试验的压力表＜±2%，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图纸</w:t>
            </w:r>
            <w:r>
              <w:rPr>
                <w:rFonts w:hint="eastAsia"/>
                <w:color w:val="auto"/>
              </w:rPr>
              <w:t>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测量设备的允差：准确精度等级1.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级,测量设备的最大允差为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MPa×(±1.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 xml:space="preserve">%)=±0. 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MPa。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测量设备的检定:准确度等级1.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级，0～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MPa压力表于201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rFonts w:hint="eastAsia"/>
                <w:color w:val="auto"/>
              </w:rPr>
              <w:t>日 检定，结果：符合1.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校准证书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(0-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19003583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201</w:t>
            </w:r>
            <w:r>
              <w:rPr>
                <w:rFonts w:hint="eastAsia"/>
                <w:color w:val="auto"/>
                <w:lang w:val="en-US" w:eastAsia="zh-CN"/>
              </w:rPr>
              <w:t>9.10.18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MPa压力表符合</w:t>
            </w:r>
            <w:bookmarkStart w:id="1" w:name="_GoBack"/>
            <w:bookmarkEnd w:id="1"/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图纸</w:t>
            </w:r>
            <w:r>
              <w:rPr>
                <w:rFonts w:hint="eastAsia"/>
              </w:rPr>
              <w:t>规定的水压密封试验所用的压力表的准确度等级＜±2%及压力为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王晓雨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D7B6C"/>
    <w:rsid w:val="2097574B"/>
    <w:rsid w:val="2F505C4D"/>
    <w:rsid w:val="72F80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DELL</cp:lastModifiedBy>
  <cp:lastPrinted>2017-02-16T05:50:00Z</cp:lastPrinted>
  <dcterms:modified xsi:type="dcterms:W3CDTF">2019-12-01T07:47:17Z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