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8E93" w14:textId="77777777" w:rsidR="005C0A53" w:rsidRPr="005C0A53" w:rsidRDefault="00063C7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B5F55C1" w14:textId="4DA1B3E8" w:rsidR="008F6BDE" w:rsidRDefault="00063C7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0108-2020-2022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134"/>
        <w:gridCol w:w="1701"/>
        <w:gridCol w:w="1417"/>
        <w:gridCol w:w="1134"/>
        <w:gridCol w:w="1068"/>
      </w:tblGrid>
      <w:tr w:rsidR="00243042" w14:paraId="120CF52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3697101" w14:textId="77777777" w:rsidR="0044252F" w:rsidRDefault="00063C7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F210D6D" w14:textId="77777777" w:rsidR="0044252F" w:rsidRDefault="00063C7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安徽国登管业科技有限公司</w:t>
            </w:r>
            <w:bookmarkEnd w:id="1"/>
          </w:p>
        </w:tc>
      </w:tr>
      <w:tr w:rsidR="00243042" w14:paraId="57CF1262" w14:textId="77777777" w:rsidTr="00EB77CB">
        <w:trPr>
          <w:trHeight w:val="628"/>
          <w:jc w:val="center"/>
        </w:trPr>
        <w:tc>
          <w:tcPr>
            <w:tcW w:w="1092" w:type="dxa"/>
            <w:vAlign w:val="center"/>
          </w:tcPr>
          <w:p w14:paraId="16268C60" w14:textId="77777777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9646C92" w14:textId="77777777" w:rsidR="00A64DD9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FE40E39" w14:textId="728452AB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4B028842" w14:textId="77777777" w:rsid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B3226DD" w14:textId="77777777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0E09D2CA" w14:textId="77777777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29E85571" w14:textId="77777777" w:rsidR="009D3F5B" w:rsidRPr="00AA60B9" w:rsidRDefault="00063C7F" w:rsidP="00A64D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122A385" w14:textId="77777777" w:rsidR="0044252F" w:rsidRPr="00AA60B9" w:rsidRDefault="00063C7F" w:rsidP="00A64DD9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38E80C7E" w14:textId="77777777" w:rsidR="0044252F" w:rsidRPr="00AA60B9" w:rsidRDefault="00063C7F" w:rsidP="00A64D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081C0EBC" w14:textId="77777777" w:rsidR="00A64DD9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39341C2F" w14:textId="5FD4F731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14:paraId="075B97A3" w14:textId="77777777" w:rsidR="00A64DD9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F2A0BD2" w14:textId="7CA60004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2B143B7A" w14:textId="77777777" w:rsidR="0044252F" w:rsidRPr="008D0A78" w:rsidRDefault="00063C7F" w:rsidP="00A64D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23A7609" w14:textId="77777777" w:rsidR="0044252F" w:rsidRPr="008D0A78" w:rsidRDefault="00063C7F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43042" w14:paraId="34D7CC6D" w14:textId="77777777" w:rsidTr="00EB77CB">
        <w:trPr>
          <w:trHeight w:val="566"/>
          <w:jc w:val="center"/>
        </w:trPr>
        <w:tc>
          <w:tcPr>
            <w:tcW w:w="1092" w:type="dxa"/>
            <w:vAlign w:val="center"/>
          </w:tcPr>
          <w:p w14:paraId="3E010EA5" w14:textId="25A812BB" w:rsidR="0044252F" w:rsidRPr="00A64DD9" w:rsidRDefault="00314C7B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99BB000" w14:textId="0B4639A2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电子万能试验机</w:t>
            </w:r>
          </w:p>
        </w:tc>
        <w:tc>
          <w:tcPr>
            <w:tcW w:w="1234" w:type="dxa"/>
            <w:vAlign w:val="center"/>
          </w:tcPr>
          <w:p w14:paraId="74BBC497" w14:textId="5860F9F8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GD-CL-025</w:t>
            </w:r>
          </w:p>
        </w:tc>
        <w:tc>
          <w:tcPr>
            <w:tcW w:w="1276" w:type="dxa"/>
            <w:vAlign w:val="center"/>
          </w:tcPr>
          <w:p w14:paraId="6271D7D4" w14:textId="50772A59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WDT-W-60E1</w:t>
            </w:r>
          </w:p>
        </w:tc>
        <w:tc>
          <w:tcPr>
            <w:tcW w:w="1134" w:type="dxa"/>
            <w:vAlign w:val="center"/>
          </w:tcPr>
          <w:p w14:paraId="4471CD56" w14:textId="574947B7" w:rsidR="0044252F" w:rsidRPr="008D0A78" w:rsidRDefault="00314C7B" w:rsidP="00A64DD9">
            <w:pPr>
              <w:jc w:val="center"/>
              <w:rPr>
                <w:sz w:val="18"/>
                <w:szCs w:val="18"/>
              </w:rPr>
            </w:pPr>
            <w:r w:rsidRPr="003D4B2F">
              <w:rPr>
                <w:rFonts w:ascii="宋体" w:hAnsi="宋体" w:cs="宋体" w:hint="eastAsia"/>
                <w:sz w:val="15"/>
                <w:szCs w:val="15"/>
              </w:rPr>
              <w:t>±</w:t>
            </w:r>
            <w:r>
              <w:rPr>
                <w:rFonts w:ascii="宋体" w:hAnsi="宋体" w:cs="宋体"/>
                <w:sz w:val="18"/>
                <w:szCs w:val="18"/>
              </w:rPr>
              <w:t>1.0%</w:t>
            </w:r>
          </w:p>
        </w:tc>
        <w:tc>
          <w:tcPr>
            <w:tcW w:w="1701" w:type="dxa"/>
            <w:vAlign w:val="center"/>
          </w:tcPr>
          <w:p w14:paraId="15E4653C" w14:textId="77777777" w:rsidR="0044252F" w:rsidRDefault="000153AE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5CDF369B" w14:textId="0ED68D92" w:rsidR="000153AE" w:rsidRPr="008D0A78" w:rsidRDefault="000153AE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7A3EB464" w14:textId="0156BA7D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529B6999" w14:textId="4540B429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2F2EE36E" w14:textId="14D7FD95" w:rsidR="0044252F" w:rsidRPr="008D0A78" w:rsidRDefault="000153AE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031B" w14:paraId="414424E3" w14:textId="77777777" w:rsidTr="00EB77CB">
        <w:trPr>
          <w:trHeight w:val="546"/>
          <w:jc w:val="center"/>
        </w:trPr>
        <w:tc>
          <w:tcPr>
            <w:tcW w:w="1092" w:type="dxa"/>
            <w:vAlign w:val="center"/>
          </w:tcPr>
          <w:p w14:paraId="55CA46CA" w14:textId="145AB8E4" w:rsidR="0044031B" w:rsidRPr="00A64DD9" w:rsidRDefault="00A64DD9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C0AA161" w14:textId="68622DD2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管材简支梁冲击试验机</w:t>
            </w:r>
          </w:p>
        </w:tc>
        <w:tc>
          <w:tcPr>
            <w:tcW w:w="1234" w:type="dxa"/>
            <w:vAlign w:val="center"/>
          </w:tcPr>
          <w:p w14:paraId="4EDDD297" w14:textId="54AE2FCA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GD-CL-028</w:t>
            </w:r>
          </w:p>
        </w:tc>
        <w:tc>
          <w:tcPr>
            <w:tcW w:w="1276" w:type="dxa"/>
            <w:vAlign w:val="center"/>
          </w:tcPr>
          <w:p w14:paraId="2EE4C838" w14:textId="5F43F9EC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KXJJ-50GA</w:t>
            </w:r>
          </w:p>
        </w:tc>
        <w:tc>
          <w:tcPr>
            <w:tcW w:w="1134" w:type="dxa"/>
            <w:vAlign w:val="center"/>
          </w:tcPr>
          <w:p w14:paraId="19E1CC43" w14:textId="121EEC1D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 w:rsidRPr="003D4B2F">
              <w:rPr>
                <w:rFonts w:ascii="宋体" w:hAnsi="宋体" w:cs="宋体" w:hint="eastAsia"/>
                <w:sz w:val="15"/>
                <w:szCs w:val="15"/>
              </w:rPr>
              <w:t>±</w:t>
            </w:r>
            <w:r>
              <w:rPr>
                <w:rFonts w:ascii="宋体" w:hAnsi="宋体" w:cs="宋体"/>
                <w:sz w:val="18"/>
                <w:szCs w:val="18"/>
              </w:rPr>
              <w:t>0.5%</w:t>
            </w:r>
          </w:p>
        </w:tc>
        <w:tc>
          <w:tcPr>
            <w:tcW w:w="1701" w:type="dxa"/>
            <w:vAlign w:val="center"/>
          </w:tcPr>
          <w:p w14:paraId="6D3A91AC" w14:textId="77777777" w:rsidR="0044031B" w:rsidRDefault="0044031B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20D7A35C" w14:textId="77777777" w:rsidR="0044031B" w:rsidRDefault="0044031B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0665D77F" w14:textId="7FB6FB29" w:rsidR="0044031B" w:rsidRPr="008D0A78" w:rsidRDefault="0044031B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=0.01mm k=2</w:t>
            </w:r>
          </w:p>
        </w:tc>
        <w:tc>
          <w:tcPr>
            <w:tcW w:w="1417" w:type="dxa"/>
            <w:vAlign w:val="center"/>
          </w:tcPr>
          <w:p w14:paraId="0C08DC9C" w14:textId="1D857277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4B040C5C" w14:textId="2384F51B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755B0E65" w14:textId="3EBBD74A" w:rsidR="0044031B" w:rsidRPr="008D0A78" w:rsidRDefault="0044031B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21C" w14:paraId="18CA5C57" w14:textId="77777777" w:rsidTr="00EB77CB">
        <w:trPr>
          <w:trHeight w:val="568"/>
          <w:jc w:val="center"/>
        </w:trPr>
        <w:tc>
          <w:tcPr>
            <w:tcW w:w="1092" w:type="dxa"/>
            <w:vAlign w:val="center"/>
          </w:tcPr>
          <w:p w14:paraId="6E47FD64" w14:textId="51AB0D25" w:rsidR="00E7421C" w:rsidRPr="00A64DD9" w:rsidRDefault="00A64DD9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5AD0D8DE" w14:textId="3D5189C9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191C9A16" w14:textId="25DF6AA7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GD-CL-019</w:t>
            </w:r>
          </w:p>
        </w:tc>
        <w:tc>
          <w:tcPr>
            <w:tcW w:w="1276" w:type="dxa"/>
            <w:vAlign w:val="center"/>
          </w:tcPr>
          <w:p w14:paraId="795004DF" w14:textId="25EE28C3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TCS-150</w:t>
            </w:r>
          </w:p>
        </w:tc>
        <w:tc>
          <w:tcPr>
            <w:tcW w:w="1134" w:type="dxa"/>
            <w:vAlign w:val="center"/>
          </w:tcPr>
          <w:p w14:paraId="0DD7D8C6" w14:textId="2A2DD070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D741053" w14:textId="77777777" w:rsidR="00E7421C" w:rsidRDefault="00E7421C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2CA3DDDA" w14:textId="376E0668" w:rsidR="00E7421C" w:rsidRPr="008D0A78" w:rsidRDefault="00E7421C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2582B755" w14:textId="2FDAA434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22C00821" w14:textId="71DA2000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3C04A212" w14:textId="580A9A48" w:rsidR="00E7421C" w:rsidRPr="008D0A78" w:rsidRDefault="00E7421C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6A1" w14:paraId="428CC4CD" w14:textId="77777777" w:rsidTr="00EB77CB">
        <w:trPr>
          <w:trHeight w:val="568"/>
          <w:jc w:val="center"/>
        </w:trPr>
        <w:tc>
          <w:tcPr>
            <w:tcW w:w="1092" w:type="dxa"/>
            <w:vAlign w:val="center"/>
          </w:tcPr>
          <w:p w14:paraId="26453A3E" w14:textId="6A1D48F2" w:rsidR="000A06A1" w:rsidRPr="00A64DD9" w:rsidRDefault="00A64DD9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48D81EAF" w14:textId="7D13E569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外径精密π尺</w:t>
            </w:r>
          </w:p>
        </w:tc>
        <w:tc>
          <w:tcPr>
            <w:tcW w:w="1234" w:type="dxa"/>
            <w:vAlign w:val="center"/>
          </w:tcPr>
          <w:p w14:paraId="261E0853" w14:textId="2C581E45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GD-CL-017</w:t>
            </w:r>
          </w:p>
        </w:tc>
        <w:tc>
          <w:tcPr>
            <w:tcW w:w="1276" w:type="dxa"/>
            <w:vAlign w:val="center"/>
          </w:tcPr>
          <w:p w14:paraId="49A47DFF" w14:textId="77777777" w:rsidR="000B75DB" w:rsidRDefault="000A06A1" w:rsidP="00A64D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(600-900)</w:t>
            </w:r>
          </w:p>
          <w:p w14:paraId="69322F71" w14:textId="446AA0B8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4552F358" w14:textId="67093D11" w:rsidR="000A06A1" w:rsidRPr="000B75DB" w:rsidRDefault="000B75DB" w:rsidP="00A64DD9">
            <w:pPr>
              <w:jc w:val="center"/>
              <w:rPr>
                <w:sz w:val="18"/>
                <w:szCs w:val="18"/>
              </w:rPr>
            </w:pPr>
            <w:r w:rsidRPr="000B75DB">
              <w:rPr>
                <w:rFonts w:ascii="宋体" w:hAnsi="宋体" w:cs="宋体" w:hint="eastAsia"/>
                <w:sz w:val="18"/>
                <w:szCs w:val="18"/>
              </w:rPr>
              <w:t>±0</w:t>
            </w:r>
            <w:r w:rsidRPr="000B75DB">
              <w:rPr>
                <w:rFonts w:ascii="宋体" w:hAnsi="宋体" w:cs="宋体"/>
                <w:sz w:val="18"/>
                <w:szCs w:val="18"/>
              </w:rPr>
              <w:t>.06mm</w:t>
            </w:r>
          </w:p>
        </w:tc>
        <w:tc>
          <w:tcPr>
            <w:tcW w:w="1701" w:type="dxa"/>
            <w:vAlign w:val="center"/>
          </w:tcPr>
          <w:p w14:paraId="421E1953" w14:textId="77777777" w:rsidR="000A06A1" w:rsidRDefault="000A06A1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0F8BE994" w14:textId="77777777" w:rsidR="000A06A1" w:rsidRPr="000A06A1" w:rsidRDefault="000A06A1" w:rsidP="00A64DD9">
            <w:pPr>
              <w:spacing w:line="2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U=</w:t>
            </w:r>
            <w:r>
              <w:rPr>
                <w:rFonts w:ascii="宋体" w:hAnsi="宋体" w:cs="宋体" w:hint="eastAsia"/>
                <w:sz w:val="15"/>
                <w:szCs w:val="15"/>
              </w:rPr>
              <w:t>5</w:t>
            </w:r>
            <w:r w:rsidRPr="000A06A1">
              <w:rPr>
                <w:rFonts w:ascii="Times New Roman" w:eastAsia="宋体" w:hAnsi="Times New Roman" w:cs="Times New Roman"/>
                <w:sz w:val="15"/>
                <w:szCs w:val="15"/>
              </w:rPr>
              <w:t>μ</w:t>
            </w:r>
            <w:r w:rsidRPr="000A06A1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宋体" w:hAnsi="宋体" w:cs="宋体"/>
                <w:sz w:val="15"/>
                <w:szCs w:val="15"/>
              </w:rPr>
              <w:t>+5</w:t>
            </w:r>
            <m:oMath>
              <m:r>
                <w:rPr>
                  <w:rFonts w:ascii="Cambria Math" w:hAnsi="Cambria Math" w:cs="宋体"/>
                  <w:sz w:val="15"/>
                  <w:szCs w:val="15"/>
                </w:rPr>
                <m:t>×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 w:cs="宋体"/>
                      <w:sz w:val="15"/>
                      <w:szCs w:val="15"/>
                    </w:rPr>
                    <m:t>10</m:t>
                  </m:r>
                </m:e>
                <m:sup>
                  <m:r>
                    <w:rPr>
                      <w:rFonts w:ascii="Cambria Math" w:hAnsi="Cambria Math" w:cs="宋体"/>
                      <w:sz w:val="15"/>
                      <w:szCs w:val="15"/>
                    </w:rPr>
                    <m:t>-6</m:t>
                  </m:r>
                </m:sup>
              </m:sSup>
              <m:r>
                <w:rPr>
                  <w:rFonts w:ascii="Cambria Math" w:hAnsi="Cambria Math" w:cs="宋体"/>
                  <w:sz w:val="15"/>
                  <w:szCs w:val="15"/>
                </w:rPr>
                <m:t>L</m:t>
              </m:r>
            </m:oMath>
          </w:p>
          <w:p w14:paraId="7E79427D" w14:textId="77777777" w:rsidR="000A06A1" w:rsidRDefault="000A06A1" w:rsidP="00A64DD9">
            <w:pPr>
              <w:spacing w:line="26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k</w:t>
            </w:r>
            <w:r>
              <w:rPr>
                <w:rFonts w:ascii="宋体" w:hAnsi="宋体" w:cs="宋体"/>
                <w:sz w:val="15"/>
                <w:szCs w:val="15"/>
              </w:rPr>
              <w:t>=2</w:t>
            </w:r>
          </w:p>
          <w:p w14:paraId="1A4E4306" w14:textId="3403FD7C" w:rsidR="000A06A1" w:rsidRPr="000A06A1" w:rsidRDefault="000A06A1" w:rsidP="00A64DD9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读数显微镜U</w:t>
            </w:r>
            <w:r>
              <w:rPr>
                <w:rFonts w:ascii="宋体" w:hAnsi="宋体" w:cs="宋体"/>
                <w:sz w:val="15"/>
                <w:szCs w:val="15"/>
              </w:rPr>
              <w:t>=3</w:t>
            </w:r>
            <w:r w:rsidRPr="000A06A1">
              <w:rPr>
                <w:rFonts w:ascii="Times New Roman" w:eastAsia="宋体" w:hAnsi="Times New Roman" w:cs="Times New Roman"/>
                <w:sz w:val="15"/>
                <w:szCs w:val="15"/>
              </w:rPr>
              <w:t>μ</w:t>
            </w:r>
            <w:r w:rsidRPr="000A06A1">
              <w:rPr>
                <w:rFonts w:ascii="Times New Roman" w:hAnsi="Times New Roman" w:cs="Times New Roman"/>
                <w:sz w:val="15"/>
                <w:szCs w:val="15"/>
              </w:rPr>
              <w:t xml:space="preserve">m </w:t>
            </w:r>
            <w:r>
              <w:rPr>
                <w:rFonts w:ascii="宋体" w:hAnsi="宋体" w:cs="宋体"/>
                <w:sz w:val="15"/>
                <w:szCs w:val="15"/>
              </w:rPr>
              <w:t>k=2</w:t>
            </w:r>
          </w:p>
        </w:tc>
        <w:tc>
          <w:tcPr>
            <w:tcW w:w="1417" w:type="dxa"/>
            <w:vAlign w:val="center"/>
          </w:tcPr>
          <w:p w14:paraId="476DFEAB" w14:textId="15F747C4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61CFB684" w14:textId="02B60158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7899E255" w14:textId="1B5E4FCF" w:rsidR="000A06A1" w:rsidRPr="008D0A78" w:rsidRDefault="000A06A1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24A6" w14:paraId="5D8C08D5" w14:textId="77777777" w:rsidTr="00EB77CB">
        <w:trPr>
          <w:trHeight w:val="568"/>
          <w:jc w:val="center"/>
        </w:trPr>
        <w:tc>
          <w:tcPr>
            <w:tcW w:w="1092" w:type="dxa"/>
            <w:vAlign w:val="center"/>
          </w:tcPr>
          <w:p w14:paraId="2D66B1EF" w14:textId="030FA815" w:rsidR="00AD24A6" w:rsidRPr="00A64DD9" w:rsidRDefault="00A64DD9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7C4DFE9" w14:textId="034CF0F7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真空压力表</w:t>
            </w:r>
          </w:p>
        </w:tc>
        <w:tc>
          <w:tcPr>
            <w:tcW w:w="1234" w:type="dxa"/>
            <w:vAlign w:val="center"/>
          </w:tcPr>
          <w:p w14:paraId="36CECF6D" w14:textId="7921987E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GD-CL-011</w:t>
            </w:r>
          </w:p>
        </w:tc>
        <w:tc>
          <w:tcPr>
            <w:tcW w:w="1276" w:type="dxa"/>
            <w:vAlign w:val="center"/>
          </w:tcPr>
          <w:p w14:paraId="36F86403" w14:textId="6AEC368D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（-0.1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sz w:val="18"/>
                <w:szCs w:val="18"/>
              </w:rPr>
              <w:t>-0）MPa</w:t>
            </w:r>
          </w:p>
        </w:tc>
        <w:tc>
          <w:tcPr>
            <w:tcW w:w="1134" w:type="dxa"/>
            <w:vAlign w:val="center"/>
          </w:tcPr>
          <w:p w14:paraId="722191A4" w14:textId="24C2216C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1.6级</w:t>
            </w:r>
          </w:p>
        </w:tc>
        <w:tc>
          <w:tcPr>
            <w:tcW w:w="1701" w:type="dxa"/>
            <w:vAlign w:val="center"/>
          </w:tcPr>
          <w:p w14:paraId="1341FC0F" w14:textId="77777777" w:rsidR="00AD24A6" w:rsidRDefault="00AD24A6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0CDD3685" w14:textId="77AF183E" w:rsidR="00AD24A6" w:rsidRPr="008D0A78" w:rsidRDefault="00AD24A6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D813C33" w14:textId="14C09303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01EF26A1" w14:textId="3AD49822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4EA9A782" w14:textId="08DD131E" w:rsidR="00AD24A6" w:rsidRPr="008D0A78" w:rsidRDefault="00AD24A6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4DD9" w14:paraId="48870737" w14:textId="77777777" w:rsidTr="00EB77CB">
        <w:trPr>
          <w:trHeight w:val="568"/>
          <w:jc w:val="center"/>
        </w:trPr>
        <w:tc>
          <w:tcPr>
            <w:tcW w:w="1092" w:type="dxa"/>
            <w:vAlign w:val="center"/>
          </w:tcPr>
          <w:p w14:paraId="603BC5B8" w14:textId="2C2B8B43" w:rsidR="00A64DD9" w:rsidRPr="00A64DD9" w:rsidRDefault="00A64DD9" w:rsidP="00A64DD9">
            <w:pPr>
              <w:jc w:val="center"/>
              <w:rPr>
                <w:sz w:val="18"/>
                <w:szCs w:val="18"/>
              </w:rPr>
            </w:pPr>
            <w:r w:rsidRPr="00A64DD9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01D04B9" w14:textId="56787405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箱式电阻炉</w:t>
            </w:r>
          </w:p>
        </w:tc>
        <w:tc>
          <w:tcPr>
            <w:tcW w:w="1234" w:type="dxa"/>
            <w:vAlign w:val="center"/>
          </w:tcPr>
          <w:p w14:paraId="244B2817" w14:textId="76BDB61C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GD-CL-004</w:t>
            </w:r>
          </w:p>
        </w:tc>
        <w:tc>
          <w:tcPr>
            <w:tcW w:w="1276" w:type="dxa"/>
            <w:vAlign w:val="center"/>
          </w:tcPr>
          <w:p w14:paraId="724DCFFF" w14:textId="52BC7A93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SX-4-10</w:t>
            </w:r>
          </w:p>
        </w:tc>
        <w:tc>
          <w:tcPr>
            <w:tcW w:w="1134" w:type="dxa"/>
            <w:vAlign w:val="center"/>
          </w:tcPr>
          <w:p w14:paraId="2E315B14" w14:textId="47566F9B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hAnsi="宋体" w:cs="宋体"/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vAlign w:val="center"/>
          </w:tcPr>
          <w:p w14:paraId="2260F8A6" w14:textId="77777777" w:rsidR="00A64DD9" w:rsidRDefault="00A64DD9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多通道温湿度记录分析系统</w:t>
            </w:r>
          </w:p>
          <w:p w14:paraId="4A3A17C7" w14:textId="31AF0509" w:rsidR="00A64DD9" w:rsidRDefault="00A64DD9" w:rsidP="00A64DD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铂热电阻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=(0.07-0.09)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℃</w:t>
            </w:r>
          </w:p>
          <w:p w14:paraId="1FE24355" w14:textId="71CFC15E" w:rsidR="00A64DD9" w:rsidRDefault="00A64DD9" w:rsidP="00A64DD9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</w:t>
            </w:r>
            <w:r>
              <w:rPr>
                <w:rFonts w:ascii="宋体" w:eastAsia="宋体" w:hAnsi="宋体" w:cs="宋体"/>
                <w:sz w:val="18"/>
                <w:szCs w:val="18"/>
              </w:rPr>
              <w:t>=2</w:t>
            </w:r>
          </w:p>
          <w:p w14:paraId="367FE868" w14:textId="070153CF" w:rsidR="00A64DD9" w:rsidRPr="008D0A78" w:rsidRDefault="00A64DD9" w:rsidP="00A64DD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湿度传感器U</w:t>
            </w:r>
            <w:r>
              <w:rPr>
                <w:rFonts w:ascii="宋体" w:eastAsia="宋体" w:hAnsi="宋体" w:cs="宋体"/>
                <w:sz w:val="18"/>
                <w:szCs w:val="18"/>
              </w:rPr>
              <w:t>=0.9% k=2</w:t>
            </w:r>
          </w:p>
        </w:tc>
        <w:tc>
          <w:tcPr>
            <w:tcW w:w="1417" w:type="dxa"/>
            <w:vAlign w:val="center"/>
          </w:tcPr>
          <w:p w14:paraId="6403A4F6" w14:textId="5978116C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7ADC60A2" w14:textId="6E4143DC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 w14:paraId="73741CF0" w14:textId="58D530C7" w:rsidR="00A64DD9" w:rsidRPr="008D0A78" w:rsidRDefault="00A64DD9" w:rsidP="00A64DD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4DD9" w14:paraId="6B16D27E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79431BD" w14:textId="77777777" w:rsidR="00A64DD9" w:rsidRDefault="00A64DD9" w:rsidP="00A64DD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B44D11D" w14:textId="77777777" w:rsidR="00A64DD9" w:rsidRDefault="00A64DD9" w:rsidP="00A64DD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A171AE2" w14:textId="77777777" w:rsidR="00A64DD9" w:rsidRDefault="00A64DD9" w:rsidP="00A64DD9">
            <w:pPr>
              <w:rPr>
                <w:rFonts w:ascii="宋体" w:hAnsi="宋体"/>
                <w:szCs w:val="21"/>
              </w:rPr>
            </w:pPr>
          </w:p>
          <w:p w14:paraId="336EFF4F" w14:textId="59C14301" w:rsidR="00A64DD9" w:rsidRPr="00A64DD9" w:rsidRDefault="00A64DD9" w:rsidP="00A64DD9">
            <w:pPr>
              <w:widowControl/>
              <w:ind w:firstLineChars="200" w:firstLine="420"/>
              <w:jc w:val="left"/>
            </w:pPr>
            <w:r w:rsidRPr="00A64DD9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A64DD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A64DD9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Pr="00A64DD9">
              <w:rPr>
                <w:rFonts w:hint="eastAsia"/>
                <w:szCs w:val="21"/>
              </w:rPr>
              <w:t>深圳中恒检测技术有限公司</w:t>
            </w:r>
            <w:r w:rsidRPr="00A64DD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A64DD9">
              <w:rPr>
                <w:rFonts w:hint="eastAsia"/>
                <w:szCs w:val="21"/>
              </w:rPr>
              <w:t>安正计量检测有限公司</w:t>
            </w:r>
            <w:r w:rsidRPr="00A64DD9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A64DD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A64DD9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44453DCF" w14:textId="77777777" w:rsidR="00A64DD9" w:rsidRDefault="00A64DD9" w:rsidP="00A64DD9">
            <w:pPr>
              <w:rPr>
                <w:rFonts w:ascii="宋体" w:hAnsi="宋体"/>
                <w:color w:val="0000FF"/>
                <w:szCs w:val="21"/>
              </w:rPr>
            </w:pPr>
          </w:p>
          <w:p w14:paraId="392211EF" w14:textId="77777777" w:rsidR="00A64DD9" w:rsidRDefault="00A64DD9" w:rsidP="00A64DD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DD9" w14:paraId="1DEC23EB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8748692" w14:textId="742BCED4" w:rsidR="000B75DB" w:rsidRPr="000B75DB" w:rsidRDefault="00A64DD9" w:rsidP="00A64DD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30A0EC6" w14:textId="1D4521D7" w:rsidR="000B75DB" w:rsidRDefault="000B75DB" w:rsidP="000B75D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3BD5BA90" w14:textId="002FF792" w:rsidR="00A64DD9" w:rsidRDefault="00CB5587" w:rsidP="000B75D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B75D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BDFB829" wp14:editId="3808CB26">
                  <wp:simplePos x="0" y="0"/>
                  <wp:positionH relativeFrom="column">
                    <wp:posOffset>3918675</wp:posOffset>
                  </wp:positionH>
                  <wp:positionV relativeFrom="paragraph">
                    <wp:posOffset>26216</wp:posOffset>
                  </wp:positionV>
                  <wp:extent cx="753110" cy="4025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1565658" wp14:editId="484BC977">
                  <wp:simplePos x="0" y="0"/>
                  <wp:positionH relativeFrom="column">
                    <wp:posOffset>887912</wp:posOffset>
                  </wp:positionH>
                  <wp:positionV relativeFrom="paragraph">
                    <wp:posOffset>28484</wp:posOffset>
                  </wp:positionV>
                  <wp:extent cx="603250" cy="3536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D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DD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64DD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DD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BAB83CE" w14:textId="783AC24D" w:rsidR="00CB5587" w:rsidRPr="00CB5587" w:rsidRDefault="00CB5587" w:rsidP="000B75DB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</w:p>
        </w:tc>
      </w:tr>
    </w:tbl>
    <w:p w14:paraId="072ABD0D" w14:textId="20DAD96E" w:rsidR="008D0A78" w:rsidRDefault="007C5054" w:rsidP="005C0A53"/>
    <w:p w14:paraId="0DA34490" w14:textId="67A3535C" w:rsidR="008F6BDE" w:rsidRPr="0044252F" w:rsidRDefault="00063C7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7A69" w14:textId="77777777" w:rsidR="007C5054" w:rsidRDefault="007C5054">
      <w:r>
        <w:separator/>
      </w:r>
    </w:p>
  </w:endnote>
  <w:endnote w:type="continuationSeparator" w:id="0">
    <w:p w14:paraId="6AFE0B45" w14:textId="77777777" w:rsidR="007C5054" w:rsidRDefault="007C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2A2D" w14:textId="77777777" w:rsidR="008F6BDE" w:rsidRDefault="007C5054" w:rsidP="005C0A53">
    <w:pPr>
      <w:pStyle w:val="a5"/>
    </w:pPr>
  </w:p>
  <w:p w14:paraId="2D03D04C" w14:textId="77777777" w:rsidR="008F6BDE" w:rsidRDefault="007C5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DC18" w14:textId="77777777" w:rsidR="007C5054" w:rsidRDefault="007C5054">
      <w:r>
        <w:separator/>
      </w:r>
    </w:p>
  </w:footnote>
  <w:footnote w:type="continuationSeparator" w:id="0">
    <w:p w14:paraId="260A3A3F" w14:textId="77777777" w:rsidR="007C5054" w:rsidRDefault="007C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DD26" w14:textId="77777777" w:rsidR="008F6BDE" w:rsidRDefault="00063C7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ECA3C6" wp14:editId="6053B32D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9BB0D4" w14:textId="77777777" w:rsidR="008F6BDE" w:rsidRDefault="007C5054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0DB3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F80B97E" w14:textId="77777777" w:rsidR="008F6BDE" w:rsidRDefault="00063C7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63C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DB8D6F" w14:textId="77777777" w:rsidR="008F6BDE" w:rsidRDefault="00063C7F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1CD9BAF" w14:textId="77777777" w:rsidR="008F6BDE" w:rsidRDefault="007C5054">
    <w:r>
      <w:pict w14:anchorId="56B7428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042"/>
    <w:rsid w:val="000153AE"/>
    <w:rsid w:val="00063C7F"/>
    <w:rsid w:val="000A06A1"/>
    <w:rsid w:val="000B75DB"/>
    <w:rsid w:val="00243042"/>
    <w:rsid w:val="00314C7B"/>
    <w:rsid w:val="0038619D"/>
    <w:rsid w:val="0044031B"/>
    <w:rsid w:val="007C5054"/>
    <w:rsid w:val="00A64DD9"/>
    <w:rsid w:val="00AD24A6"/>
    <w:rsid w:val="00CB5587"/>
    <w:rsid w:val="00E7421C"/>
    <w:rsid w:val="00EB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B8FE68"/>
  <w15:docId w15:val="{F93B8198-8A87-4A44-8742-7B93869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0A06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45</cp:revision>
  <dcterms:created xsi:type="dcterms:W3CDTF">2015-11-02T14:51:00Z</dcterms:created>
  <dcterms:modified xsi:type="dcterms:W3CDTF">2022-04-27T04:48:00Z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