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北京京研电力工程设计有限公司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0059-2020-QEO-2022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李京田</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2021-N1QMS-4014142</w:t>
            </w:r>
          </w:p>
          <w:p>
            <w:pPr>
              <w:widowControl/>
              <w:jc w:val="center"/>
              <w:rPr>
                <w:rFonts w:ascii="宋体" w:hAnsi="宋体" w:cs="宋体"/>
                <w:color w:val="000000"/>
                <w:kern w:val="0"/>
                <w:szCs w:val="21"/>
              </w:rPr>
            </w:pPr>
            <w:r>
              <w:rPr>
                <w:rFonts w:ascii="宋体" w:hAnsi="宋体" w:cs="宋体"/>
                <w:color w:val="000000"/>
                <w:kern w:val="0"/>
                <w:szCs w:val="21"/>
              </w:rPr>
              <w:t>2020-N1EMS-3014142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李雅静</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2021-N1QMS-2218164</w:t>
            </w:r>
          </w:p>
          <w:p>
            <w:pPr>
              <w:widowControl/>
              <w:jc w:val="center"/>
              <w:rPr>
                <w:rFonts w:ascii="宋体" w:hAnsi="宋体" w:cs="宋体"/>
                <w:color w:val="000000"/>
                <w:kern w:val="0"/>
                <w:szCs w:val="21"/>
              </w:rPr>
            </w:pPr>
            <w:r>
              <w:rPr>
                <w:rFonts w:ascii="宋体" w:hAnsi="宋体" w:cs="宋体"/>
                <w:color w:val="000000"/>
                <w:kern w:val="0"/>
                <w:szCs w:val="21"/>
              </w:rPr>
              <w:t>2020-N1EMS-1218164</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2021-N1OHSMS-2218164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sz w:val="20"/>
                <w:lang w:val="en-US" w:eastAsia="zh-CN"/>
              </w:rPr>
            </w:pPr>
            <w:r>
              <w:rPr>
                <w:rFonts w:hint="eastAsia"/>
                <w:b/>
                <w:sz w:val="22"/>
                <w:szCs w:val="22"/>
              </w:rPr>
              <w:t>审核开始日期</w:t>
            </w:r>
            <w:r>
              <w:rPr>
                <w:rFonts w:hint="eastAsia"/>
                <w:sz w:val="20"/>
              </w:rPr>
              <w:t>：</w:t>
            </w:r>
            <w:r>
              <w:rPr>
                <w:rFonts w:hint="eastAsia"/>
                <w:sz w:val="20"/>
                <w:lang w:val="en-US" w:eastAsia="zh-CN"/>
              </w:rPr>
              <w:t>2022.3.16</w:t>
            </w:r>
          </w:p>
          <w:p>
            <w:pPr>
              <w:numPr>
                <w:ilvl w:val="0"/>
                <w:numId w:val="1"/>
              </w:num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2022.3.17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2022.3.17</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178ECD"/>
    <w:multiLevelType w:val="singleLevel"/>
    <w:tmpl w:val="50178EC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585B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2022-03-16T03:04:36Z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