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0230-2019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胜利油田嘉翔石油科技有限公司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2019年12月10日 上午至2019年12月11日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