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0595-2019-Q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重庆路水工程设计咨询有限公司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重庆市渝北区龙山街道新南路388号天邻风景11幢32/顶-3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asciiTheme="minorEastAsia" w:hAnsiTheme="minorEastAsia" w:eastAsiaTheme="minorEastAsia"/>
          <w:b/>
          <w:bCs/>
          <w:sz w:val="20"/>
        </w:rPr>
        <w:t>重庆市渝北区</w:t>
      </w:r>
      <w:r>
        <w:rPr>
          <w:rFonts w:hint="eastAsia" w:asciiTheme="minorEastAsia" w:hAnsiTheme="minorEastAsia" w:eastAsiaTheme="minorEastAsia"/>
          <w:b/>
          <w:bCs/>
          <w:sz w:val="20"/>
          <w:lang w:eastAsia="zh-CN"/>
        </w:rPr>
        <w:t>东湖南路</w:t>
      </w:r>
      <w:r>
        <w:rPr>
          <w:rFonts w:hint="eastAsia" w:asciiTheme="minorEastAsia" w:hAnsiTheme="minorEastAsia" w:eastAsiaTheme="minorEastAsia"/>
          <w:b/>
          <w:bCs/>
          <w:sz w:val="20"/>
          <w:lang w:val="en-US" w:eastAsia="zh-CN"/>
        </w:rPr>
        <w:t>333号一幢8层</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400000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915001125634898583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023-88739707</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刘春华</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冯炜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bookmarkStart w:id="14"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QMS覆盖范围（中文）：工程咨询</w:t>
      </w:r>
    </w:p>
    <w:p>
      <w:pPr>
        <w:pStyle w:val="2"/>
        <w:spacing w:line="240" w:lineRule="auto"/>
        <w:ind w:firstLine="0"/>
        <w:rPr>
          <w:rFonts w:hint="eastAsia"/>
          <w:b/>
          <w:color w:val="000000" w:themeColor="text1"/>
          <w:sz w:val="22"/>
          <w:szCs w:val="22"/>
          <w:lang w:val="en-US" w:eastAsia="zh-CN"/>
        </w:rPr>
      </w:pPr>
      <w:bookmarkStart w:id="15" w:name="_GoBack"/>
      <w:bookmarkEnd w:id="15"/>
    </w:p>
    <w:p>
      <w:pPr>
        <w:pStyle w:val="2"/>
        <w:spacing w:line="240" w:lineRule="auto"/>
        <w:ind w:firstLine="1681" w:firstLineChars="761"/>
        <w:rPr>
          <w:rFonts w:hint="eastAsia"/>
          <w:b/>
          <w:color w:val="000000" w:themeColor="text1"/>
          <w:sz w:val="22"/>
          <w:szCs w:val="22"/>
          <w:lang w:val="en-US" w:eastAsia="zh-CN"/>
        </w:rPr>
      </w:pPr>
      <w:r>
        <w:rPr>
          <w:rFonts w:hint="eastAsia"/>
          <w:b/>
          <w:color w:val="000000" w:themeColor="text1"/>
          <w:sz w:val="22"/>
          <w:szCs w:val="22"/>
          <w:lang w:val="en-US" w:eastAsia="zh-CN"/>
        </w:rPr>
        <w:t xml:space="preserve"> （英文）：</w:t>
      </w:r>
    </w:p>
    <w:p>
      <w:pPr>
        <w:pStyle w:val="2"/>
        <w:spacing w:line="240" w:lineRule="auto"/>
        <w:ind w:firstLine="1681" w:firstLineChars="761"/>
        <w:rPr>
          <w:rFonts w:hint="eastAsia"/>
          <w:b/>
          <w:color w:val="000000" w:themeColor="text1"/>
          <w:sz w:val="22"/>
          <w:szCs w:val="22"/>
          <w:lang w:val="en-US" w:eastAsia="zh-CN"/>
        </w:rPr>
      </w:pPr>
    </w:p>
    <w:bookmarkEnd w:id="14"/>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D439A1"/>
    <w:rsid w:val="438B797E"/>
    <w:rsid w:val="4BC33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2019-12-08T09:57:15Z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