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2680192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2680192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4384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411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6512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216512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6730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26730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873280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2089344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25824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715584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804672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18656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24800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463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93056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94080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91008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452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442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432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422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88960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73600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401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391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381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370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360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5814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32992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584512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83840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27872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26848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95104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16608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98176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96128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17632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714560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713536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712512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710464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711488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708416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709440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707392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70534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703296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702272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701248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700224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99200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92032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89984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33664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86912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30592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76672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37760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3571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7456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75648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4697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6192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4144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6432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44928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 xml:space="preserve">朱永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靳霞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2019.05.10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:2019.05.10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山东卓怡家具有限公司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3B04D64"/>
    <w:rsid w:val="15D14749"/>
    <w:rsid w:val="1E685B38"/>
    <w:rsid w:val="205C529D"/>
    <w:rsid w:val="266017C3"/>
    <w:rsid w:val="2B9D11CD"/>
    <w:rsid w:val="2EC51CBB"/>
    <w:rsid w:val="39C32990"/>
    <w:rsid w:val="3BEC51F2"/>
    <w:rsid w:val="454E24D2"/>
    <w:rsid w:val="4852129F"/>
    <w:rsid w:val="50E4321F"/>
    <w:rsid w:val="51733838"/>
    <w:rsid w:val="58FE7F48"/>
    <w:rsid w:val="59586328"/>
    <w:rsid w:val="59F055EE"/>
    <w:rsid w:val="5D33672D"/>
    <w:rsid w:val="66110EF4"/>
    <w:rsid w:val="7305499C"/>
    <w:rsid w:val="736111F7"/>
    <w:rsid w:val="77850278"/>
    <w:rsid w:val="7CF94146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0</TotalTime>
  <ScaleCrop>false</ScaleCrop>
  <LinksUpToDate>false</LinksUpToDate>
  <CharactersWithSpaces>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2021-03-19T01:20:05Z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