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274"/>
        <w:gridCol w:w="2322"/>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4274" w:type="dxa"/>
          </w:tcPr>
          <w:p>
            <w:pPr>
              <w:spacing w:before="120" w:line="360" w:lineRule="auto"/>
              <w:rPr>
                <w:rFonts w:ascii="方正仿宋简体" w:eastAsia="方正仿宋简体"/>
                <w:b/>
              </w:rPr>
            </w:pPr>
            <w:bookmarkStart w:id="11" w:name="组织名称"/>
            <w:r>
              <w:rPr>
                <w:rFonts w:ascii="方正仿宋简体" w:eastAsia="方正仿宋简体"/>
                <w:b/>
              </w:rPr>
              <w:t>重庆市建新建筑防水材料厂</w:t>
            </w:r>
            <w:bookmarkEnd w:id="11"/>
          </w:p>
        </w:tc>
        <w:tc>
          <w:tcPr>
            <w:tcW w:w="2322"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潘卫峰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4274" w:type="dxa"/>
          </w:tcPr>
          <w:p>
            <w:pPr>
              <w:jc w:val="both"/>
              <w:rPr>
                <w:rFonts w:hint="eastAsia" w:ascii="方正仿宋简体" w:eastAsia="方正仿宋简体"/>
                <w:b/>
                <w:lang w:eastAsia="zh-CN"/>
              </w:rPr>
            </w:pPr>
          </w:p>
          <w:p>
            <w:pPr>
              <w:jc w:val="both"/>
              <w:rPr>
                <w:rFonts w:ascii="方正仿宋简体" w:eastAsia="方正仿宋简体"/>
              </w:rPr>
            </w:pPr>
            <w:r>
              <w:rPr>
                <w:rFonts w:hint="eastAsia" w:ascii="方正仿宋简体" w:eastAsia="方正仿宋简体"/>
                <w:b/>
                <w:lang w:eastAsia="zh-CN"/>
              </w:rPr>
              <w:t>生产部</w:t>
            </w:r>
          </w:p>
        </w:tc>
        <w:tc>
          <w:tcPr>
            <w:tcW w:w="2322"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2022年3月5日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rPr>
              <w:t>产品检验状态采用：合格、不合格</w:t>
            </w:r>
            <w:r>
              <w:rPr>
                <w:rFonts w:hint="eastAsia"/>
                <w:lang w:eastAsia="zh-CN"/>
              </w:rPr>
              <w:t>进行</w:t>
            </w:r>
            <w:r>
              <w:rPr>
                <w:rFonts w:hint="eastAsia"/>
              </w:rPr>
              <w:t>标识；审核员在生产现场查见，不合格品堆放区域未见不合格品标识。不符合GB/T19001-2016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w:t>
            </w:r>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4" w:name="F勾选Add1"/>
            <w:r>
              <w:rPr>
                <w:rFonts w:hint="eastAsia" w:cs="宋体"/>
                <w:b/>
                <w:szCs w:val="21"/>
              </w:rPr>
              <w:t>□</w:t>
            </w:r>
            <w:bookmarkEnd w:id="14"/>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5" w:name="EnMS勾选Add1"/>
            <w:r>
              <w:rPr>
                <w:rFonts w:hint="eastAsia" w:ascii="宋体" w:hAnsi="宋体"/>
                <w:b/>
                <w:sz w:val="22"/>
                <w:szCs w:val="22"/>
              </w:rPr>
              <w:t>□</w:t>
            </w:r>
            <w:bookmarkEnd w:id="15"/>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6" w:name="H勾选Add1"/>
            <w:r>
              <w:rPr>
                <w:rFonts w:hint="eastAsia" w:ascii="宋体" w:hAnsi="宋体"/>
                <w:b/>
                <w:sz w:val="22"/>
                <w:szCs w:val="22"/>
              </w:rPr>
              <w:t>□</w:t>
            </w:r>
            <w:bookmarkEnd w:id="16"/>
            <w:r>
              <w:rPr>
                <w:rFonts w:ascii="宋体" w:hAnsi="宋体"/>
                <w:b/>
                <w:sz w:val="22"/>
                <w:szCs w:val="22"/>
              </w:rPr>
              <w:t>GB/T 27341-2009</w:t>
            </w:r>
            <w:r>
              <w:rPr>
                <w:rFonts w:hint="eastAsia" w:ascii="宋体" w:hAnsi="宋体"/>
                <w:b/>
                <w:sz w:val="22"/>
                <w:szCs w:val="22"/>
              </w:rPr>
              <w:t>标准    条款相关要求</w:t>
            </w:r>
            <w:bookmarkStart w:id="17" w:name="_GoBack"/>
            <w:bookmarkEnd w:id="17"/>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宋体" w:hAnsi="宋体" w:cs="宋体"/>
                <w:color w:val="000000"/>
                <w:kern w:val="0"/>
                <w:szCs w:val="21"/>
              </w:rPr>
              <w:t>2022年03月03日</w:t>
            </w:r>
            <w:r>
              <w:rPr>
                <w:rFonts w:hint="eastAsia" w:ascii="方正仿宋简体" w:eastAsia="方正仿宋简体"/>
                <w:b/>
                <w:sz w:val="24"/>
              </w:rPr>
              <w:t xml:space="preserve">    日  期：</w:t>
            </w:r>
            <w:r>
              <w:rPr>
                <w:rFonts w:hint="eastAsia" w:ascii="宋体" w:hAnsi="宋体" w:cs="宋体"/>
                <w:color w:val="000000"/>
                <w:kern w:val="0"/>
                <w:szCs w:val="21"/>
              </w:rPr>
              <w:t>2022年03月03日</w:t>
            </w:r>
            <w:r>
              <w:rPr>
                <w:rFonts w:hint="eastAsia" w:ascii="方正仿宋简体" w:eastAsia="方正仿宋简体"/>
                <w:b/>
                <w:sz w:val="24"/>
              </w:rPr>
              <w:t xml:space="preserve">  日  期：</w:t>
            </w:r>
            <w:r>
              <w:rPr>
                <w:rFonts w:hint="eastAsia" w:ascii="宋体" w:hAnsi="宋体" w:cs="宋体"/>
                <w:color w:val="000000"/>
                <w:kern w:val="0"/>
                <w:szCs w:val="21"/>
              </w:rPr>
              <w:t>2022年03月03日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2744E7"/>
    <w:rsid w:val="7C1F1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1</TotalTime>
  <ScaleCrop>false</ScaleCrop>
  <LinksUpToDate>false</LinksUpToDate>
  <CharactersWithSpaces>895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心</cp:lastModifiedBy>
  <cp:lastPrinted>2019-05-13T03:02:00Z</cp:lastPrinted>
  <dcterms:modified xsi:type="dcterms:W3CDTF">2022-03-03T05:51:12Z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2052-11.1.0.11365</vt:lpwstr>
  </property>
</Properties>
</file>