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DD" w:rsidRDefault="00D01D08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844EDD" w:rsidRDefault="00D01D08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>
        <w:rPr>
          <w:rFonts w:hint="eastAsia"/>
          <w:b/>
          <w:szCs w:val="21"/>
        </w:rPr>
        <w:t>重庆春之翼信息科技有限公司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>
        <w:rPr>
          <w:rFonts w:hint="eastAsia"/>
          <w:b/>
          <w:szCs w:val="21"/>
        </w:rPr>
        <w:t>0368-2019-Q-2022</w:t>
      </w: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844EDD">
        <w:trPr>
          <w:trHeight w:val="318"/>
        </w:trPr>
        <w:tc>
          <w:tcPr>
            <w:tcW w:w="4788" w:type="dxa"/>
            <w:gridSpan w:val="2"/>
            <w:vAlign w:val="center"/>
          </w:tcPr>
          <w:p w:rsidR="00844EDD" w:rsidRDefault="00D01D08">
            <w:pPr>
              <w:spacing w:line="300" w:lineRule="exact"/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844EDD" w:rsidRDefault="00844EDD">
            <w:pPr>
              <w:spacing w:line="300" w:lineRule="exact"/>
            </w:pPr>
          </w:p>
        </w:tc>
      </w:tr>
      <w:tr w:rsidR="00844EDD">
        <w:trPr>
          <w:trHeight w:val="732"/>
        </w:trPr>
        <w:tc>
          <w:tcPr>
            <w:tcW w:w="4788" w:type="dxa"/>
            <w:gridSpan w:val="2"/>
          </w:tcPr>
          <w:p w:rsidR="00844EDD" w:rsidRDefault="00D01D08">
            <w:pPr>
              <w:spacing w:beforeLines="20" w:before="62"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844EDD" w:rsidRDefault="00D01D08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 w:rsidR="00844EDD" w:rsidRDefault="00844EDD">
            <w:pPr>
              <w:spacing w:line="300" w:lineRule="exact"/>
              <w:rPr>
                <w:szCs w:val="21"/>
              </w:rPr>
            </w:pPr>
          </w:p>
          <w:p w:rsidR="00844EDD" w:rsidRDefault="00D01D08">
            <w:pPr>
              <w:spacing w:beforeLines="20" w:before="62"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844EDD">
        <w:trPr>
          <w:trHeight w:val="985"/>
        </w:trPr>
        <w:tc>
          <w:tcPr>
            <w:tcW w:w="4788" w:type="dxa"/>
            <w:gridSpan w:val="2"/>
          </w:tcPr>
          <w:p w:rsidR="00844EDD" w:rsidRDefault="00D01D08">
            <w:pPr>
              <w:numPr>
                <w:ilvl w:val="0"/>
                <w:numId w:val="1"/>
              </w:numPr>
              <w:spacing w:beforeLines="20" w:before="62"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844EDD" w:rsidRDefault="00D01D08">
            <w:pPr>
              <w:spacing w:beforeLines="20" w:before="62"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</w:tc>
        <w:tc>
          <w:tcPr>
            <w:tcW w:w="5043" w:type="dxa"/>
            <w:gridSpan w:val="3"/>
          </w:tcPr>
          <w:p w:rsidR="00844EDD" w:rsidRDefault="00D01D08">
            <w:pPr>
              <w:spacing w:beforeLines="20" w:before="62"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44EDD" w:rsidRDefault="00D01D08">
            <w:pPr>
              <w:spacing w:beforeLines="20" w:before="62" w:line="3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</w:tc>
      </w:tr>
      <w:tr w:rsidR="00844EDD">
        <w:trPr>
          <w:trHeight w:val="802"/>
        </w:trPr>
        <w:tc>
          <w:tcPr>
            <w:tcW w:w="4788" w:type="dxa"/>
            <w:gridSpan w:val="2"/>
          </w:tcPr>
          <w:p w:rsidR="00844EDD" w:rsidRDefault="00D01D08">
            <w:pPr>
              <w:numPr>
                <w:ilvl w:val="0"/>
                <w:numId w:val="1"/>
              </w:numPr>
              <w:spacing w:beforeLines="20" w:before="62" w:line="30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844EDD" w:rsidRDefault="00D01D08">
            <w:pPr>
              <w:spacing w:beforeLines="20" w:before="62" w:line="300" w:lineRule="exac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 w:rsidR="00844EDD" w:rsidRDefault="00D01D08">
            <w:pPr>
              <w:spacing w:beforeLines="20" w:before="62"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44EDD" w:rsidRDefault="00844EDD">
            <w:pPr>
              <w:spacing w:line="300" w:lineRule="exact"/>
              <w:rPr>
                <w:b/>
                <w:szCs w:val="21"/>
              </w:rPr>
            </w:pPr>
          </w:p>
        </w:tc>
      </w:tr>
      <w:tr w:rsidR="00844EDD">
        <w:trPr>
          <w:trHeight w:val="1005"/>
        </w:trPr>
        <w:tc>
          <w:tcPr>
            <w:tcW w:w="4788" w:type="dxa"/>
            <w:gridSpan w:val="2"/>
          </w:tcPr>
          <w:p w:rsidR="00844EDD" w:rsidRDefault="00D01D08">
            <w:pPr>
              <w:numPr>
                <w:ilvl w:val="0"/>
                <w:numId w:val="1"/>
              </w:numPr>
              <w:spacing w:line="30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844EDD" w:rsidRDefault="00D01D08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</w:tc>
        <w:tc>
          <w:tcPr>
            <w:tcW w:w="5043" w:type="dxa"/>
            <w:gridSpan w:val="3"/>
          </w:tcPr>
          <w:p w:rsidR="00844EDD" w:rsidRDefault="00D01D08">
            <w:pPr>
              <w:spacing w:beforeLines="20" w:before="62"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44EDD" w:rsidRDefault="00844EDD">
            <w:pPr>
              <w:spacing w:line="300" w:lineRule="exact"/>
              <w:rPr>
                <w:b/>
                <w:szCs w:val="21"/>
              </w:rPr>
            </w:pPr>
          </w:p>
        </w:tc>
      </w:tr>
      <w:tr w:rsidR="00844EDD">
        <w:trPr>
          <w:trHeight w:val="1005"/>
        </w:trPr>
        <w:tc>
          <w:tcPr>
            <w:tcW w:w="4788" w:type="dxa"/>
            <w:gridSpan w:val="2"/>
          </w:tcPr>
          <w:p w:rsidR="00844EDD" w:rsidRDefault="00D01D0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844EDD" w:rsidRDefault="00D01D08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原</w:t>
            </w:r>
            <w:r>
              <w:rPr>
                <w:rFonts w:hint="eastAsia"/>
                <w:b/>
                <w:bCs/>
                <w:szCs w:val="21"/>
              </w:rPr>
              <w:t>总人数、体系</w:t>
            </w:r>
            <w:r>
              <w:rPr>
                <w:rFonts w:hint="eastAsia"/>
                <w:b/>
                <w:bCs/>
                <w:szCs w:val="21"/>
              </w:rPr>
              <w:t>人数：</w:t>
            </w:r>
            <w:r>
              <w:rPr>
                <w:rFonts w:hint="eastAsia"/>
                <w:b/>
                <w:bCs/>
                <w:szCs w:val="21"/>
              </w:rPr>
              <w:t>100</w:t>
            </w:r>
            <w:r>
              <w:rPr>
                <w:rFonts w:hint="eastAsia"/>
                <w:b/>
                <w:bCs/>
                <w:szCs w:val="21"/>
              </w:rPr>
              <w:t>人</w:t>
            </w:r>
          </w:p>
        </w:tc>
        <w:tc>
          <w:tcPr>
            <w:tcW w:w="5043" w:type="dxa"/>
            <w:gridSpan w:val="3"/>
          </w:tcPr>
          <w:p w:rsidR="00844EDD" w:rsidRDefault="00D01D08">
            <w:pPr>
              <w:spacing w:beforeLines="20" w:before="62"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44EDD" w:rsidRDefault="00D01D08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总人数、体系</w:t>
            </w:r>
            <w:r>
              <w:rPr>
                <w:rFonts w:hint="eastAsia"/>
                <w:b/>
                <w:bCs/>
                <w:szCs w:val="21"/>
              </w:rPr>
              <w:t>人数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124</w:t>
            </w:r>
            <w:r>
              <w:rPr>
                <w:rFonts w:hint="eastAsia"/>
                <w:b/>
                <w:szCs w:val="21"/>
              </w:rPr>
              <w:t>人</w:t>
            </w:r>
          </w:p>
        </w:tc>
      </w:tr>
      <w:tr w:rsidR="00844EDD">
        <w:trPr>
          <w:trHeight w:val="827"/>
        </w:trPr>
        <w:tc>
          <w:tcPr>
            <w:tcW w:w="4788" w:type="dxa"/>
            <w:gridSpan w:val="2"/>
          </w:tcPr>
          <w:p w:rsidR="00844EDD" w:rsidRDefault="00D01D0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844EDD" w:rsidRDefault="00D01D08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 w:rsidR="00844EDD" w:rsidRDefault="00D01D08">
            <w:pPr>
              <w:spacing w:beforeLines="20" w:before="62" w:line="300" w:lineRule="exac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844EDD">
        <w:trPr>
          <w:trHeight w:val="1001"/>
        </w:trPr>
        <w:tc>
          <w:tcPr>
            <w:tcW w:w="4788" w:type="dxa"/>
            <w:gridSpan w:val="2"/>
          </w:tcPr>
          <w:p w:rsidR="00844EDD" w:rsidRDefault="00D01D0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844EDD" w:rsidRDefault="00D01D08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</w:tc>
        <w:tc>
          <w:tcPr>
            <w:tcW w:w="5043" w:type="dxa"/>
            <w:gridSpan w:val="3"/>
          </w:tcPr>
          <w:p w:rsidR="00844EDD" w:rsidRDefault="00D01D0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844EDD" w:rsidRDefault="00D01D0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844EDD">
        <w:trPr>
          <w:trHeight w:val="497"/>
        </w:trPr>
        <w:tc>
          <w:tcPr>
            <w:tcW w:w="4788" w:type="dxa"/>
            <w:gridSpan w:val="2"/>
          </w:tcPr>
          <w:p w:rsidR="00844EDD" w:rsidRDefault="00D01D08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844EDD" w:rsidRDefault="00844EDD">
            <w:pPr>
              <w:spacing w:line="300" w:lineRule="exact"/>
              <w:rPr>
                <w:b/>
                <w:szCs w:val="21"/>
              </w:rPr>
            </w:pPr>
          </w:p>
        </w:tc>
      </w:tr>
      <w:tr w:rsidR="00844EDD">
        <w:trPr>
          <w:trHeight w:val="847"/>
        </w:trPr>
        <w:tc>
          <w:tcPr>
            <w:tcW w:w="9831" w:type="dxa"/>
            <w:gridSpan w:val="5"/>
          </w:tcPr>
          <w:p w:rsidR="00844EDD" w:rsidRDefault="00D01D08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844EDD" w:rsidRDefault="00D01D08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E217A3">
              <w:rPr>
                <w:rFonts w:hint="eastAsia"/>
                <w:szCs w:val="21"/>
              </w:rPr>
              <w:t>无</w:t>
            </w:r>
          </w:p>
        </w:tc>
      </w:tr>
      <w:tr w:rsidR="00844EDD">
        <w:trPr>
          <w:trHeight w:val="379"/>
        </w:trPr>
        <w:tc>
          <w:tcPr>
            <w:tcW w:w="9831" w:type="dxa"/>
            <w:gridSpan w:val="5"/>
          </w:tcPr>
          <w:p w:rsidR="00844EDD" w:rsidRDefault="00D01D08">
            <w:pPr>
              <w:numPr>
                <w:ilvl w:val="0"/>
                <w:numId w:val="2"/>
              </w:num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 w:rsidR="00E217A3">
              <w:rPr>
                <w:rFonts w:ascii="宋体" w:hAnsi="宋体" w:hint="eastAsia"/>
                <w:szCs w:val="21"/>
              </w:rPr>
              <w:t>◎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844EDD">
        <w:trPr>
          <w:trHeight w:val="699"/>
        </w:trPr>
        <w:tc>
          <w:tcPr>
            <w:tcW w:w="9831" w:type="dxa"/>
            <w:gridSpan w:val="5"/>
          </w:tcPr>
          <w:p w:rsidR="00844EDD" w:rsidRDefault="00D01D08">
            <w:pPr>
              <w:spacing w:line="3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 w:rsidR="00E217A3">
              <w:rPr>
                <w:rFonts w:ascii="宋体" w:hAnsi="宋体" w:hint="eastAsia"/>
                <w:szCs w:val="21"/>
              </w:rPr>
              <w:t>◎</w:t>
            </w:r>
            <w:r>
              <w:rPr>
                <w:rFonts w:hint="eastAsia"/>
                <w:szCs w:val="21"/>
              </w:rPr>
              <w:t>监审</w:t>
            </w:r>
            <w:r w:rsidR="00E217A3">
              <w:rPr>
                <w:rFonts w:hint="eastAsia"/>
                <w:szCs w:val="21"/>
              </w:rPr>
              <w:t>（</w:t>
            </w:r>
            <w:r w:rsidR="00E217A3">
              <w:rPr>
                <w:rFonts w:hint="eastAsia"/>
                <w:szCs w:val="21"/>
              </w:rPr>
              <w:t>2</w:t>
            </w:r>
            <w:r w:rsidR="00E217A3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人日</w:t>
            </w:r>
          </w:p>
          <w:p w:rsidR="00844EDD" w:rsidRDefault="00D01D08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 w:rsidR="00E217A3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</w:tc>
      </w:tr>
      <w:tr w:rsidR="00844EDD">
        <w:trPr>
          <w:trHeight w:val="699"/>
        </w:trPr>
        <w:tc>
          <w:tcPr>
            <w:tcW w:w="2457" w:type="dxa"/>
          </w:tcPr>
          <w:p w:rsidR="00844EDD" w:rsidRDefault="00D01D08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844EDD" w:rsidRDefault="00D01D08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63500</wp:posOffset>
                  </wp:positionV>
                  <wp:extent cx="664845" cy="335280"/>
                  <wp:effectExtent l="0" t="0" r="8255" b="7620"/>
                  <wp:wrapNone/>
                  <wp:docPr id="3" name="图片 3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 w:rsidR="00844EDD" w:rsidRDefault="00D01D08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844EDD" w:rsidRDefault="00D01D08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27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844EDD">
        <w:trPr>
          <w:trHeight w:val="90"/>
        </w:trPr>
        <w:tc>
          <w:tcPr>
            <w:tcW w:w="9831" w:type="dxa"/>
            <w:gridSpan w:val="5"/>
          </w:tcPr>
          <w:p w:rsidR="00844EDD" w:rsidRDefault="00D01D08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44EDD">
        <w:trPr>
          <w:trHeight w:val="827"/>
        </w:trPr>
        <w:tc>
          <w:tcPr>
            <w:tcW w:w="2457" w:type="dxa"/>
          </w:tcPr>
          <w:p w:rsidR="00844EDD" w:rsidRDefault="00D01D08">
            <w:pPr>
              <w:spacing w:line="30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217A3" w:rsidRPr="00E217A3" w:rsidRDefault="00E217A3" w:rsidP="00E217A3">
            <w:pPr>
              <w:pStyle w:val="a0"/>
            </w:pPr>
            <w:r>
              <w:rPr>
                <w:rFonts w:hint="eastAsia"/>
              </w:rPr>
              <w:t>骆海燕</w:t>
            </w:r>
            <w:r>
              <w:rPr>
                <w:rFonts w:hint="eastAsia"/>
              </w:rPr>
              <w:t xml:space="preserve"> 2022.5.27</w:t>
            </w:r>
            <w:bookmarkStart w:id="0" w:name="_GoBack"/>
            <w:bookmarkEnd w:id="0"/>
          </w:p>
        </w:tc>
        <w:tc>
          <w:tcPr>
            <w:tcW w:w="2457" w:type="dxa"/>
            <w:gridSpan w:val="2"/>
          </w:tcPr>
          <w:p w:rsidR="00844EDD" w:rsidRDefault="00D01D08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44EDD" w:rsidRDefault="00D01D0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>2022.5.27</w:t>
            </w:r>
          </w:p>
        </w:tc>
        <w:tc>
          <w:tcPr>
            <w:tcW w:w="2457" w:type="dxa"/>
          </w:tcPr>
          <w:p w:rsidR="00844EDD" w:rsidRDefault="00D01D08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60" w:type="dxa"/>
          </w:tcPr>
          <w:p w:rsidR="00844EDD" w:rsidRDefault="00D01D08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844EDD" w:rsidRDefault="00844EDD"/>
    <w:sectPr w:rsidR="00844EDD">
      <w:headerReference w:type="default" r:id="rId10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D08" w:rsidRDefault="00D01D08">
      <w:pPr>
        <w:spacing w:line="240" w:lineRule="auto"/>
      </w:pPr>
      <w:r>
        <w:separator/>
      </w:r>
    </w:p>
  </w:endnote>
  <w:endnote w:type="continuationSeparator" w:id="0">
    <w:p w:rsidR="00D01D08" w:rsidRDefault="00D01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D08" w:rsidRDefault="00D01D08">
      <w:pPr>
        <w:spacing w:after="0"/>
      </w:pPr>
      <w:r>
        <w:separator/>
      </w:r>
    </w:p>
  </w:footnote>
  <w:footnote w:type="continuationSeparator" w:id="0">
    <w:p w:rsidR="00D01D08" w:rsidRDefault="00D01D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EDD" w:rsidRDefault="00D01D08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425" w:left="893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-109220</wp:posOffset>
          </wp:positionV>
          <wp:extent cx="481330" cy="484505"/>
          <wp:effectExtent l="0" t="0" r="1270" b="1079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11A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381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EDD" w:rsidRDefault="00D01D0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  <w:p w:rsidR="00844EDD" w:rsidRDefault="00844ED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406.35pt;margin-top:9.3pt;width:117.9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TihgIAABIFAAAOAAAAZHJzL2Uyb0RvYy54bWysVNuO2yAQfa/Uf0C8Z32RncTWOqvdpKkq&#10;bS/Sbj+AAI5RbaBAYm+r/fcOOMm6l4eqqh9s8AyHM3MOXN8MXYuO3FihZIWTqxgjLqliQu4r/Plx&#10;O1tiZB2RjLRK8go/cYtvVq9fXfe65KlqVMu4QQAibdnrCjfO6TKKLG14R+yV0lxCsFamIw6mZh8x&#10;Q3pA79oojeN51CvDtFGUWwt/N2MQrwJ+XXPqPta15Q61FQZuLrxNeO/8O1pdk3JviG4EPdEg/8Ci&#10;I0LCpheoDXEEHYz4DaoT1CirandFVRepuhaUhxqgmiT+pZqHhmgeaoHmWH1pk/1/sPTD8ZNBgoF2&#10;GEnSgUSPfHDoTg0oidPcN6jXtoS8Bw2ZboCIT/bFWn2v6BeLpFo3RO75rTGqbzhhQDDxK6PJ0hHH&#10;epBd/14x2IkcnApAQ206Dwj9QIAOQj1dxPFsqN8yKxbFPMeIQizN53kW1ItIeV6tjXVvueqQH1TY&#10;gPgBnRzvrfNsSHlOCexVK9hWtG2YmP1u3Rp0JGCUbXhCAVDkNK2VPlkqv2xEHP8ASdjDxzzdIPz3&#10;Ikmz+C4tZtv5cjHLtlk+KxbxchYnxV0xj7Mi22yfPcEkKxvBGJf3QvKzCZPs70Q+HYfRPsGGqK9w&#10;kYN0oa4pezstMg7Pn4rshIMz2YquwstLEim9sG8kg7JJ6Yhox3H0M/3QZejB+Ru6EmzglR894Ibd&#10;ACjeGzvFnsAQRoFeoDpcJDBolPmGUQ+HssL264EYjlH7ToKpiiQD1ZELkyxfpDAx08huGiGSAlSF&#10;HUbjcO3Gk3/QRuwb2Gm0sVS3YMRaBI+8sDrZFw5eKOZ0SfiTPZ2HrJerbPUDAAD//wMAUEsDBBQA&#10;BgAIAAAAIQC7uifG3QAAAAoBAAAPAAAAZHJzL2Rvd25yZXYueG1sTI/BboMwDIbvk/YOkSftMq1J&#10;qxYoJVTbpE27tusDGHABlTiIpIW+/cJpu9n6P/3+nO0n04kbDa61rGG5UCCIS1u1XGs4/Xy+JiCc&#10;R66ws0wa7uRgnz8+ZJhWduQD3Y6+FqGEXYoaGu/7VEpXNmTQLWxPHLKzHQz6sA61rAYcQ7np5Eqp&#10;SBpsOVxosKePhsrL8Wo0nL/Hl812LL78KT6so3ds48LetX5+mt52IDxN/g+GWT+oQx6cCnvlyolO&#10;Q7JcxQENQRKBmAG1nqdCw2arQOaZ/P9C/gsAAP//AwBQSwECLQAUAAYACAAAACEAtoM4kv4AAADh&#10;AQAAEwAAAAAAAAAAAAAAAAAAAAAAW0NvbnRlbnRfVHlwZXNdLnhtbFBLAQItABQABgAIAAAAIQA4&#10;/SH/1gAAAJQBAAALAAAAAAAAAAAAAAAAAC8BAABfcmVscy8ucmVsc1BLAQItABQABgAIAAAAIQDo&#10;fyTihgIAABIFAAAOAAAAAAAAAAAAAAAAAC4CAABkcnMvZTJvRG9jLnhtbFBLAQItABQABgAIAAAA&#10;IQC7uifG3QAAAAoBAAAPAAAAAAAAAAAAAAAAAOAEAABkcnMvZG93bnJldi54bWxQSwUGAAAAAAQA&#10;BADzAAAA6gUAAAAA&#10;" stroked="f">
              <v:textbox>
                <w:txbxContent>
                  <w:p w:rsidR="00844EDD" w:rsidRDefault="00D01D0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  <w:p w:rsidR="00844EDD" w:rsidRDefault="00844EDD"/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</w:rPr>
      <w:t xml:space="preserve"> </w:t>
    </w: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Y2I4MGM4MDY5MTkxYTc1OWQ2YWJkMDM4MmZjZTIifQ=="/>
  </w:docVars>
  <w:rsids>
    <w:rsidRoot w:val="00844EDD"/>
    <w:rsid w:val="000D11AD"/>
    <w:rsid w:val="00844EDD"/>
    <w:rsid w:val="00D01D08"/>
    <w:rsid w:val="00E217A3"/>
    <w:rsid w:val="282A58A9"/>
    <w:rsid w:val="2A34657F"/>
    <w:rsid w:val="384F4CF2"/>
    <w:rsid w:val="45666B01"/>
    <w:rsid w:val="45F108E0"/>
    <w:rsid w:val="5C1B336D"/>
    <w:rsid w:val="74621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after="200" w:line="276" w:lineRule="auto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1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after="200" w:line="276" w:lineRule="auto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1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番茄花园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YOGA S1</cp:lastModifiedBy>
  <cp:revision>2</cp:revision>
  <cp:lastPrinted>2016-01-28T05:47:00Z</cp:lastPrinted>
  <dcterms:created xsi:type="dcterms:W3CDTF">2022-05-27T02:54:00Z</dcterms:created>
  <dcterms:modified xsi:type="dcterms:W3CDTF">2022-05-27T02:54:00Z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2052-11.1.0.11411</vt:lpwstr>
  </property>
</Properties>
</file>