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苏州伟创电气科技股份有限公司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2022年03月01日 上午至2022年03月02日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626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2022-03-01T00:23:49Z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CC2301283A8246EF8E2E3E251F8A7523</vt:lpwstr>
  </property>
</Properties>
</file>