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18"/>
        </w:rPr>
      </w:pPr>
      <w:r>
        <w:rPr>
          <w:rFonts w:ascii="Times New Roman" w:hAnsi="Times New Roman"/>
          <w:bCs/>
          <w:kern w:val="0"/>
          <w:sz w:val="18"/>
          <w:szCs w:val="18"/>
        </w:rPr>
        <w:t>编号：</w:t>
      </w:r>
      <w:bookmarkStart w:id="0" w:name="合同编号"/>
      <w:r>
        <w:rPr>
          <w:rFonts w:ascii="Times New Roman" w:hAnsi="Times New Roman" w:cs="Times New Roman"/>
          <w:sz w:val="18"/>
          <w:szCs w:val="18"/>
          <w:u w:val="single"/>
        </w:rPr>
        <w:t>0</w:t>
      </w:r>
      <w:r>
        <w:rPr>
          <w:rFonts w:ascii="Times New Roman" w:hAnsi="Times New Roman" w:cs="Times New Roman"/>
          <w:sz w:val="18"/>
          <w:szCs w:val="18"/>
          <w:u w:val="single"/>
        </w:rPr>
        <w:t>031-2018-2022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1349375</wp:posOffset>
            </wp:positionH>
            <wp:positionV relativeFrom="paragraph">
              <wp:posOffset>84455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cs="宋体"/>
          <w:kern w:val="0"/>
          <w:szCs w:val="21"/>
        </w:rPr>
        <w:t>日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2022年04月03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>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86FA6"/>
    <w:rsid w:val="05BB2AE7"/>
    <w:rsid w:val="0C564D28"/>
    <w:rsid w:val="0D904BBD"/>
    <w:rsid w:val="13237597"/>
    <w:rsid w:val="37E6741A"/>
    <w:rsid w:val="391E1E7A"/>
    <w:rsid w:val="5F043CD4"/>
    <w:rsid w:val="60255718"/>
    <w:rsid w:val="655B2DB4"/>
    <w:rsid w:val="6A2B6021"/>
    <w:rsid w:val="72B330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2022-04-04T01:01:46Z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138284155D874DC2A373CB1DD0C21F0E</vt:lpwstr>
  </property>
</Properties>
</file>